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F3ACE" w14:textId="2AFC7F8D" w:rsidR="00981483" w:rsidRDefault="00981483" w:rsidP="007A6B40">
      <w:pPr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  <w:bookmarkStart w:id="0" w:name="_GoBack"/>
      <w:bookmarkEnd w:id="0"/>
      <w:r>
        <w:rPr>
          <w:b/>
          <w:bCs/>
          <w:noProof/>
          <w:color w:val="002060"/>
          <w:sz w:val="32"/>
          <w:szCs w:val="32"/>
        </w:rPr>
        <w:drawing>
          <wp:inline distT="0" distB="0" distL="0" distR="0" wp14:anchorId="0CA2EEC0" wp14:editId="61ADE7BB">
            <wp:extent cx="4359349" cy="1534160"/>
            <wp:effectExtent l="0" t="0" r="0" b="2540"/>
            <wp:docPr id="8" name="Afbeelding 8" descr="Afbeelding met tekst, Lettertype, schets, Lijnillustratie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 descr="Afbeelding met tekst, Lettertype, schets, Lijnillustraties&#10;&#10;Automatisch gegenereerde beschrijvi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26" r="21718"/>
                    <a:stretch/>
                  </pic:blipFill>
                  <pic:spPr bwMode="auto">
                    <a:xfrm>
                      <a:off x="0" y="0"/>
                      <a:ext cx="4433800" cy="15603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002060"/>
          <w:sz w:val="32"/>
          <w:szCs w:val="32"/>
        </w:rPr>
        <w:drawing>
          <wp:inline distT="0" distB="0" distL="0" distR="0" wp14:anchorId="33B61286" wp14:editId="6AF17166">
            <wp:extent cx="1008682" cy="1639957"/>
            <wp:effectExtent l="0" t="0" r="0" b="0"/>
            <wp:docPr id="18" name="Afbeelding 18" descr="Afbeelding met tekst, Lettertype, schets, Lijnillustratie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Afbeelding 18" descr="Afbeelding met tekst, Lettertype, schets, Lijnillustraties&#10;&#10;Automatisch gegenereerde beschrijvi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055" t="6526"/>
                    <a:stretch/>
                  </pic:blipFill>
                  <pic:spPr bwMode="auto">
                    <a:xfrm>
                      <a:off x="0" y="0"/>
                      <a:ext cx="1048290" cy="17043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ABB41D" w14:textId="77777777" w:rsidR="00981483" w:rsidRDefault="00981483" w:rsidP="007A6B40">
      <w:pPr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</w:p>
    <w:p w14:paraId="28FF7CB5" w14:textId="4BA91674" w:rsidR="007A6B40" w:rsidRDefault="007A6B40" w:rsidP="007A6B40">
      <w:pPr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</w:pPr>
      <w:r w:rsidRPr="00C001CD">
        <w:rPr>
          <w:rFonts w:asciiTheme="minorHAnsi" w:hAnsiTheme="minorHAnsi" w:cstheme="minorHAnsi"/>
          <w:b/>
          <w:bCs/>
          <w:color w:val="002060"/>
          <w:sz w:val="28"/>
          <w:szCs w:val="28"/>
        </w:rPr>
        <w:t>Smartteksten</w:t>
      </w:r>
      <w:r w:rsidRPr="00C001CD"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>.</w:t>
      </w:r>
    </w:p>
    <w:p w14:paraId="6C5FE96B" w14:textId="77777777" w:rsidR="007A6B40" w:rsidRPr="004B03B5" w:rsidRDefault="007A6B40" w:rsidP="007A6B40">
      <w:pPr>
        <w:rPr>
          <w:rFonts w:asciiTheme="minorHAnsi" w:hAnsiTheme="minorHAnsi" w:cstheme="minorHAnsi"/>
          <w:b/>
          <w:bCs/>
          <w:color w:val="ED7D31" w:themeColor="accent2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7A6B40" w14:paraId="7E56A27A" w14:textId="77777777" w:rsidTr="00941985">
        <w:tc>
          <w:tcPr>
            <w:tcW w:w="9056" w:type="dxa"/>
          </w:tcPr>
          <w:p w14:paraId="368A9A85" w14:textId="77777777" w:rsidR="007A6B40" w:rsidRPr="00FA1925" w:rsidRDefault="007A6B40" w:rsidP="00941985">
            <w:pPr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C001CD">
              <w:rPr>
                <w:rFonts w:asciiTheme="minorHAnsi" w:hAnsiTheme="minorHAnsi" w:cstheme="minorHAnsi"/>
                <w:color w:val="0063AD"/>
              </w:rPr>
              <w:t>.MUSCATINCLUSIE</w:t>
            </w:r>
          </w:p>
        </w:tc>
      </w:tr>
      <w:tr w:rsidR="007A6B40" w:rsidRPr="00981483" w14:paraId="25F6FDF1" w14:textId="77777777" w:rsidTr="00941985">
        <w:tc>
          <w:tcPr>
            <w:tcW w:w="9056" w:type="dxa"/>
          </w:tcPr>
          <w:p w14:paraId="425D45CD" w14:textId="77777777" w:rsidR="00981483" w:rsidRDefault="00981483" w:rsidP="00941985">
            <w:pP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</w:p>
          <w:p w14:paraId="5CA40B12" w14:textId="0829B04E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Reden van komst:</w:t>
            </w:r>
            <w:r w:rsidRPr="00981483">
              <w:rPr>
                <w:rStyle w:val="apple-converted-space"/>
                <w:rFonts w:ascii="Segoe UI" w:hAnsi="Segoe UI" w:cs="Segoe UI"/>
                <w:color w:val="000000"/>
                <w:sz w:val="18"/>
                <w:szCs w:val="18"/>
              </w:rPr>
              <w:t> </w:t>
            </w: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Verdenking UCL letsel</w:t>
            </w:r>
          </w:p>
          <w:p w14:paraId="1C4988FC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Potentiële deelname aan Muscat studie </w:t>
            </w:r>
          </w:p>
          <w:p w14:paraId="4C18DE0C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Inclusiecriteria:</w:t>
            </w:r>
            <w:r w:rsidRPr="00981483">
              <w:rPr>
                <w:rStyle w:val="apple-converted-space"/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 </w:t>
            </w: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&gt; 18 jaar of ouder, Nederlands of Engels talig, diagnose complete UCL ruptuur door handchirurg.</w:t>
            </w:r>
          </w:p>
          <w:p w14:paraId="710B5C88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Exclusiecriteria:</w:t>
            </w:r>
            <w:r w:rsidRPr="00981483">
              <w:rPr>
                <w:rStyle w:val="apple-converted-space"/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 </w:t>
            </w: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Significant botfragment (&gt; 15% van het gewrichtsoppervlak) op de röntgenfoto; bijkomende fractuur aan de </w:t>
            </w:r>
            <w:proofErr w:type="spellStart"/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ipsilaterale</w:t>
            </w:r>
            <w:proofErr w:type="spellEnd"/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hand; letsel ouder dan 13 dagen; voorgeschiedenis van een UCL-letsel aan de </w:t>
            </w:r>
            <w:proofErr w:type="spellStart"/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ipsilaterale</w:t>
            </w:r>
            <w:proofErr w:type="spellEnd"/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hand; verminderde handfunctie voorafgaand aan het letsel als gevolg van artrose/neurologische aandoeningen van het bovenste ledemaat (asymptomatische mag WEL geïncludeerd worden); polytrauma patiënten (</w:t>
            </w:r>
            <w:proofErr w:type="spellStart"/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Injury</w:t>
            </w:r>
            <w:proofErr w:type="spellEnd"/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Severity</w:t>
            </w:r>
            <w:proofErr w:type="spellEnd"/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Score (ISS) = 16 of hoger).</w:t>
            </w:r>
          </w:p>
          <w:p w14:paraId="5BE9B601" w14:textId="77777777" w:rsidR="007A6B40" w:rsidRPr="00981483" w:rsidRDefault="007A6B40" w:rsidP="00941985">
            <w:pP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</w:p>
          <w:p w14:paraId="2FF83415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Lichamelijk onderzoek</w:t>
            </w:r>
          </w:p>
          <w:p w14:paraId="5FF2DCCC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Hand rechts / links: </w:t>
            </w:r>
            <w:r w:rsidRPr="00981483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Verricht door handchirurg: </w:t>
            </w:r>
          </w:p>
          <w:p w14:paraId="030D6FC8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Er werd wel / geen lokale anesthesie toegepast tijdens het onderzoek van de duim. </w:t>
            </w:r>
          </w:p>
          <w:p w14:paraId="3585EDD3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Er is geen duidelijk eindpunt voelbaar bij radiair deviatie van de duim. </w:t>
            </w:r>
          </w:p>
          <w:p w14:paraId="6E018AE6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proofErr w:type="spellStart"/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Laxiteit</w:t>
            </w:r>
            <w:proofErr w:type="spellEnd"/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aangedane duim is meer dan 35 graden (gemeten met MCP in extensie en 30 graden flexie).</w:t>
            </w:r>
          </w:p>
          <w:p w14:paraId="4C3A82D4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/ </w:t>
            </w:r>
          </w:p>
          <w:p w14:paraId="7BB9E0CB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proofErr w:type="spellStart"/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Laxiteit</w:t>
            </w:r>
            <w:proofErr w:type="spellEnd"/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aangedane duim is meer dan 15 in vergelijking met de niet-aangedane duim. </w:t>
            </w:r>
          </w:p>
          <w:p w14:paraId="24F1CD86" w14:textId="77777777" w:rsidR="007A6B40" w:rsidRPr="00981483" w:rsidRDefault="007A6B40" w:rsidP="00941985">
            <w:pP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</w:p>
          <w:p w14:paraId="6B66583B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Gegevens</w:t>
            </w:r>
          </w:p>
          <w:p w14:paraId="5053C55F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Educatie level: geen / basis onderwijs / middelbare school mavo / havo / VWO /  MBO / HBO / WO bachelor / WO master </w:t>
            </w:r>
          </w:p>
          <w:p w14:paraId="38C7A3C1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Werk: lichte fysieke inspanning / moderate fysieke inspanning / zware fysieke inspanning / werkloos / gepensioneerd </w:t>
            </w:r>
          </w:p>
          <w:p w14:paraId="5DE1FF93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Dominante hand: rechts / links / ambidextrie </w:t>
            </w:r>
          </w:p>
          <w:p w14:paraId="421689C9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Aangedane hand: rechts / links </w:t>
            </w:r>
          </w:p>
          <w:p w14:paraId="75B0C69F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Ongevalsmechanisme: werk / sport / anders </w:t>
            </w:r>
          </w:p>
          <w:p w14:paraId="19C0C377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Datum van ongeval: </w:t>
            </w:r>
          </w:p>
          <w:p w14:paraId="13176FE5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Datum presentatie SEH:</w:t>
            </w:r>
          </w:p>
          <w:p w14:paraId="052C587F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Immobilisatie bij inclusie: ja/nee</w:t>
            </w:r>
          </w:p>
          <w:p w14:paraId="114BAB60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Immobilisatiemethode: niet afneembaar gips / afneembare gips / geen</w:t>
            </w:r>
          </w:p>
          <w:p w14:paraId="1EFA2DEF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Datum start immobilisatie:</w:t>
            </w:r>
          </w:p>
          <w:p w14:paraId="7EC0FC2B" w14:textId="77777777" w:rsidR="007A6B40" w:rsidRPr="00981483" w:rsidRDefault="007A6B40" w:rsidP="00941985">
            <w:pP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</w:p>
          <w:p w14:paraId="4C96EF5D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Aanvullend onderzoek</w:t>
            </w:r>
          </w:p>
          <w:p w14:paraId="5569926F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X hand: Wel / Geen avulsie fractuur. </w:t>
            </w:r>
          </w:p>
          <w:p w14:paraId="4E238962" w14:textId="77777777" w:rsidR="007A6B40" w:rsidRPr="00981483" w:rsidRDefault="007A6B40" w:rsidP="00941985">
            <w:pP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</w:p>
          <w:p w14:paraId="445A655E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Voorgeschiedenis</w:t>
            </w:r>
          </w:p>
          <w:p w14:paraId="5AEFAF26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Roken: dagelijks / wekelijks / onregelmatig / ex-roker / nooit gerookt </w:t>
            </w:r>
          </w:p>
          <w:p w14:paraId="381F2324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proofErr w:type="spellStart"/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Comorbiditeiten</w:t>
            </w:r>
            <w:proofErr w:type="spellEnd"/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algemeen: Geen / specificeer</w:t>
            </w:r>
          </w:p>
          <w:p w14:paraId="1D93E9DB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proofErr w:type="spellStart"/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Comorbiditeiten</w:t>
            </w:r>
            <w:proofErr w:type="spellEnd"/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hand gerelateerd: Geen / specificeer</w:t>
            </w:r>
          </w:p>
          <w:p w14:paraId="4E7F3EDD" w14:textId="77777777" w:rsidR="007A6B40" w:rsidRPr="00981483" w:rsidRDefault="007A6B40" w:rsidP="00941985">
            <w:pP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</w:p>
          <w:p w14:paraId="029B88FE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Vragenlijsten</w:t>
            </w:r>
          </w:p>
          <w:p w14:paraId="23E3308C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lastRenderedPageBreak/>
              <w:t xml:space="preserve">MHQ,EQ-5D,short </w:t>
            </w:r>
            <w:proofErr w:type="spellStart"/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iPCQ</w:t>
            </w:r>
            <w:proofErr w:type="spellEnd"/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vult patiënt zelf in, email link verzonden.</w:t>
            </w:r>
          </w:p>
          <w:p w14:paraId="5DCA2E25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PSFS werd tijdens poli bezoek afgenomen samen met de patiënt: 3 belangrijke activiteiten die niet of met moeite uit te voeren zijn als gevolg van uw hand probleem, Geef een cijfer van 0 (Kan de activiteit niet uitvoeren) tot 10 (Kan de activiteit net zo goed uitvoeren als voor het ongeval of ontstaan van het probleem) aan deze activiteiten.</w:t>
            </w:r>
          </w:p>
          <w:p w14:paraId="305936A1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Activiteit 1: (Cijfer )</w:t>
            </w:r>
          </w:p>
          <w:p w14:paraId="69919B9F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Activiteit 2: (Cijfer )</w:t>
            </w:r>
          </w:p>
          <w:p w14:paraId="120C1A80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Activiteit 3: (Cijfer ) </w:t>
            </w:r>
          </w:p>
          <w:p w14:paraId="75615E03" w14:textId="77777777" w:rsidR="007A6B40" w:rsidRPr="00981483" w:rsidRDefault="007A6B40" w:rsidP="00941985">
            <w:pP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</w:p>
          <w:p w14:paraId="33609E2A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Conclusie</w:t>
            </w:r>
          </w:p>
          <w:p w14:paraId="1CA07B84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Volledige UCL ruptuur </w:t>
            </w:r>
            <w:proofErr w:type="spellStart"/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dig</w:t>
            </w:r>
            <w:proofErr w:type="spellEnd"/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1</w:t>
            </w:r>
          </w:p>
          <w:p w14:paraId="53AF2AA7" w14:textId="77777777" w:rsidR="007A6B40" w:rsidRPr="00981483" w:rsidRDefault="007A6B40" w:rsidP="00941985">
            <w:pP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</w:p>
          <w:p w14:paraId="02042F40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Beleid:</w:t>
            </w:r>
          </w:p>
          <w:p w14:paraId="759550E9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- Patiënt voldoet aan inclusie criteria, en heeft geen exclusie criteria.</w:t>
            </w:r>
          </w:p>
          <w:p w14:paraId="7C4DF05B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- Volledig UCL ruptuur operatie indicatie, waarbij mogelijkheid tot deelname aan Muscat studie.</w:t>
            </w:r>
          </w:p>
          <w:p w14:paraId="550AD19D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- Patiënt geïnformeerd over de standaard behandeling en Muscat studie aan de hand van de proefpersonen informatie folder en deze aan de patiënt mee gegeven.</w:t>
            </w:r>
            <w:r w:rsidRPr="00981483">
              <w:rPr>
                <w:rStyle w:val="apple-converted-space"/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  <w:p w14:paraId="1B1845EF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Gipsbehandeling = Behandeling met initieel alleen gips en herbeoordeling op 2-3 weken met kleine kans op secundaire operatie.</w:t>
            </w:r>
          </w:p>
          <w:p w14:paraId="0D3FA9C2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Operatie = Behandeling met operatie + gips. </w:t>
            </w:r>
          </w:p>
          <w:p w14:paraId="5E603956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Gips: Immobilisatie met hard gips met MCP in neutrale positie en CMC in </w:t>
            </w:r>
            <w:proofErr w:type="spellStart"/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palmair</w:t>
            </w:r>
            <w:proofErr w:type="spellEnd"/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abductie, IP en pols vrij. </w:t>
            </w:r>
          </w:p>
          <w:p w14:paraId="2C848B7C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Beide groepen </w:t>
            </w:r>
            <w:r w:rsidRPr="00981483">
              <w:rPr>
                <w:rFonts w:ascii="Segoe UI" w:hAnsi="Segoe UI" w:cs="Segoe UI"/>
                <w:color w:val="000000"/>
                <w:sz w:val="18"/>
                <w:szCs w:val="18"/>
                <w:u w:val="single"/>
              </w:rPr>
              <w:t>4 weken niet afneembaar gips + 4 weken afneembaar gips</w:t>
            </w: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. </w:t>
            </w:r>
          </w:p>
          <w:p w14:paraId="73E7D575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- Patiënt geeft aan voldoende bedenktijd gehad te hebben en wil deelnemen aan de MUSCAT-studie. </w:t>
            </w:r>
          </w:p>
          <w:p w14:paraId="1FF4D94D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  <w:u w:val="single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- </w:t>
            </w:r>
            <w:r w:rsidRPr="00981483">
              <w:rPr>
                <w:rFonts w:ascii="Segoe UI" w:hAnsi="Segoe UI" w:cs="Segoe UI"/>
                <w:color w:val="000000"/>
                <w:sz w:val="18"/>
                <w:szCs w:val="18"/>
                <w:u w:val="single"/>
              </w:rPr>
              <w:t>Toestemming formulier (IC) ondertekend door patiënt en arts in tweevoud</w:t>
            </w: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.  </w:t>
            </w:r>
          </w:p>
          <w:p w14:paraId="0F4112C0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- Er werd een studie ID aangemaakt in </w:t>
            </w:r>
            <w:proofErr w:type="spellStart"/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CastorEDC</w:t>
            </w:r>
            <w:proofErr w:type="spellEnd"/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voor de patiënt en </w:t>
            </w:r>
            <w:r w:rsidRPr="00981483">
              <w:rPr>
                <w:rFonts w:ascii="Segoe UI" w:hAnsi="Segoe UI" w:cs="Segoe UI"/>
                <w:color w:val="000000"/>
                <w:sz w:val="18"/>
                <w:szCs w:val="18"/>
                <w:u w:val="single"/>
              </w:rPr>
              <w:t>patiënt werd middels Castor EDC gerandomiseerd voor: Gipsbehandeling / Operatie </w:t>
            </w:r>
          </w:p>
          <w:p w14:paraId="4E7916EE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- Behandeling uitgelegd aan patiënt. Patiënt is akkoord en heeft verder geen vragen.</w:t>
            </w:r>
          </w:p>
          <w:p w14:paraId="167197BB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  <w:u w:val="single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- </w:t>
            </w:r>
            <w:r w:rsidRPr="00981483">
              <w:rPr>
                <w:rFonts w:ascii="Segoe UI" w:hAnsi="Segoe UI" w:cs="Segoe UI"/>
                <w:color w:val="000000"/>
                <w:sz w:val="18"/>
                <w:szCs w:val="18"/>
                <w:u w:val="single"/>
              </w:rPr>
              <w:t>Echo werd gemaakt / gepland/ kan niet verricht worden i.v.m. blindering of logistiek</w:t>
            </w:r>
          </w:p>
          <w:p w14:paraId="1ED6B0A9" w14:textId="264C0726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  <w:u w:val="single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- </w:t>
            </w:r>
            <w:r w:rsidR="007967F7">
              <w:rPr>
                <w:rFonts w:ascii="Segoe UI" w:hAnsi="Segoe UI" w:cs="Segoe UI"/>
                <w:color w:val="000000"/>
                <w:sz w:val="18"/>
                <w:szCs w:val="18"/>
                <w:u w:val="single"/>
              </w:rPr>
              <w:t>Follow-up</w:t>
            </w:r>
            <w:r w:rsidRPr="00981483">
              <w:rPr>
                <w:rFonts w:ascii="Segoe UI" w:hAnsi="Segoe UI" w:cs="Segoe UI"/>
                <w:color w:val="000000"/>
                <w:sz w:val="18"/>
                <w:szCs w:val="18"/>
                <w:u w:val="single"/>
              </w:rPr>
              <w:t xml:space="preserve"> afspraken: </w:t>
            </w:r>
          </w:p>
          <w:p w14:paraId="2D440110" w14:textId="1AF0C5AE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Gipsbehandeling: </w:t>
            </w:r>
            <w:r w:rsidRPr="00981483">
              <w:rPr>
                <w:rFonts w:ascii="Segoe UI" w:hAnsi="Segoe UI" w:cs="Segoe UI"/>
                <w:color w:val="000000"/>
                <w:sz w:val="18"/>
                <w:szCs w:val="18"/>
                <w:u w:val="single"/>
              </w:rPr>
              <w:t>2-3 weken na start gipsbehandeling</w:t>
            </w: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voor herbeoordeling + </w:t>
            </w:r>
            <w:r w:rsidRPr="00981483">
              <w:rPr>
                <w:rFonts w:ascii="Segoe UI" w:hAnsi="Segoe UI" w:cs="Segoe UI"/>
                <w:color w:val="000000"/>
                <w:sz w:val="18"/>
                <w:szCs w:val="18"/>
                <w:u w:val="single"/>
              </w:rPr>
              <w:t>4 weken na start gipsbehandeling </w:t>
            </w: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voor </w:t>
            </w:r>
            <w:r w:rsidR="007967F7">
              <w:rPr>
                <w:rFonts w:ascii="Segoe UI" w:hAnsi="Segoe UI" w:cs="Segoe UI"/>
                <w:color w:val="000000"/>
                <w:sz w:val="18"/>
                <w:szCs w:val="18"/>
              </w:rPr>
              <w:t>follow-up</w:t>
            </w:r>
          </w:p>
          <w:p w14:paraId="24E98919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/</w:t>
            </w:r>
          </w:p>
          <w:p w14:paraId="2E3D4618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Operatie: </w:t>
            </w:r>
            <w:r w:rsidRPr="00981483">
              <w:rPr>
                <w:rFonts w:ascii="Segoe UI" w:hAnsi="Segoe UI" w:cs="Segoe UI"/>
                <w:color w:val="000000"/>
                <w:sz w:val="18"/>
                <w:szCs w:val="18"/>
                <w:u w:val="single"/>
              </w:rPr>
              <w:t>4 weken na operatie</w:t>
            </w: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  <w:p w14:paraId="62BC91A1" w14:textId="77777777" w:rsidR="007A6B40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- Patiënt kan bij problemen contact opnemen met de poli en bij vragen over de studie met coördinator MUSCAT studie (contactgegevens op PIF).</w:t>
            </w:r>
          </w:p>
          <w:p w14:paraId="7FB6E187" w14:textId="77777777" w:rsidR="00981483" w:rsidRPr="00981483" w:rsidRDefault="00981483" w:rsidP="009419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0F78D0CF" w14:textId="77777777" w:rsidR="007A6B40" w:rsidRPr="00981483" w:rsidRDefault="007A6B40" w:rsidP="007A6B40">
      <w:pPr>
        <w:rPr>
          <w:rFonts w:asciiTheme="minorHAnsi" w:hAnsiTheme="minorHAnsi" w:cstheme="minorHAnsi"/>
          <w:color w:val="002060"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7A6B40" w:rsidRPr="00981483" w14:paraId="7ECC8621" w14:textId="77777777" w:rsidTr="00941985">
        <w:tc>
          <w:tcPr>
            <w:tcW w:w="9056" w:type="dxa"/>
          </w:tcPr>
          <w:p w14:paraId="28EF48E7" w14:textId="77777777" w:rsidR="007A6B40" w:rsidRPr="00981483" w:rsidRDefault="007A6B40" w:rsidP="00941985">
            <w:pPr>
              <w:rPr>
                <w:rFonts w:asciiTheme="minorHAnsi" w:hAnsiTheme="minorHAnsi" w:cstheme="minorHAnsi"/>
                <w:color w:val="0070C0"/>
              </w:rPr>
            </w:pPr>
            <w:r w:rsidRPr="00981483">
              <w:rPr>
                <w:rFonts w:asciiTheme="minorHAnsi" w:hAnsiTheme="minorHAnsi" w:cstheme="minorHAnsi"/>
                <w:color w:val="0070C0"/>
              </w:rPr>
              <w:t>Template geblindeerd echo verslag van radioloog:</w:t>
            </w:r>
          </w:p>
        </w:tc>
      </w:tr>
      <w:tr w:rsidR="007A6B40" w:rsidRPr="00981483" w14:paraId="31277766" w14:textId="77777777" w:rsidTr="00941985">
        <w:tc>
          <w:tcPr>
            <w:tcW w:w="9056" w:type="dxa"/>
          </w:tcPr>
          <w:p w14:paraId="07429362" w14:textId="772BC8BE" w:rsidR="007A6B40" w:rsidRPr="00981483" w:rsidRDefault="007A6B40" w:rsidP="00941985">
            <w:pPr>
              <w:rPr>
                <w:rFonts w:asciiTheme="minorHAnsi" w:hAnsiTheme="minorHAnsi" w:cstheme="minorHAnsi"/>
                <w:color w:val="0070C0"/>
              </w:rPr>
            </w:pPr>
            <w:r w:rsidRPr="00981483">
              <w:rPr>
                <w:rFonts w:asciiTheme="minorHAnsi" w:hAnsiTheme="minorHAnsi" w:cstheme="minorHAnsi"/>
                <w:color w:val="0070C0"/>
              </w:rPr>
              <w:t xml:space="preserve">Notitie EPD: </w:t>
            </w:r>
          </w:p>
          <w:p w14:paraId="201CBF97" w14:textId="77777777" w:rsidR="007A6B40" w:rsidRPr="00981483" w:rsidRDefault="007A6B40" w:rsidP="00941985">
            <w:pPr>
              <w:rPr>
                <w:rFonts w:ascii="Segoe UI" w:hAnsi="Segoe UI" w:cs="Segoe UI"/>
                <w:bCs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bCs/>
                <w:sz w:val="18"/>
                <w:szCs w:val="18"/>
              </w:rPr>
              <w:t xml:space="preserve">Verslag geblindeerd </w:t>
            </w:r>
            <w:proofErr w:type="spellStart"/>
            <w:r w:rsidRPr="00981483">
              <w:rPr>
                <w:rFonts w:ascii="Segoe UI" w:hAnsi="Segoe UI" w:cs="Segoe UI"/>
                <w:bCs/>
                <w:sz w:val="18"/>
                <w:szCs w:val="18"/>
              </w:rPr>
              <w:t>ivm</w:t>
            </w:r>
            <w:proofErr w:type="spellEnd"/>
            <w:r w:rsidRPr="00981483">
              <w:rPr>
                <w:rFonts w:ascii="Segoe UI" w:hAnsi="Segoe UI" w:cs="Segoe UI"/>
                <w:bCs/>
                <w:sz w:val="18"/>
                <w:szCs w:val="18"/>
              </w:rPr>
              <w:t xml:space="preserve"> deelname aan MUSCAT studie.</w:t>
            </w:r>
          </w:p>
          <w:p w14:paraId="09EEC50C" w14:textId="77777777" w:rsidR="007A6B40" w:rsidRPr="00981483" w:rsidRDefault="007A6B40" w:rsidP="00941985">
            <w:pPr>
              <w:rPr>
                <w:rFonts w:asciiTheme="minorHAnsi" w:hAnsiTheme="minorHAnsi" w:cstheme="minorHAnsi"/>
                <w:color w:val="0070C0"/>
              </w:rPr>
            </w:pPr>
          </w:p>
          <w:p w14:paraId="280A11E3" w14:textId="77777777" w:rsidR="007A6B40" w:rsidRPr="00981483" w:rsidRDefault="007A6B40" w:rsidP="00941985">
            <w:pPr>
              <w:rPr>
                <w:rFonts w:asciiTheme="minorHAnsi" w:hAnsiTheme="minorHAnsi" w:cstheme="minorHAnsi"/>
                <w:color w:val="0070C0"/>
              </w:rPr>
            </w:pPr>
            <w:r w:rsidRPr="00981483">
              <w:rPr>
                <w:rFonts w:asciiTheme="minorHAnsi" w:hAnsiTheme="minorHAnsi" w:cstheme="minorHAnsi"/>
                <w:color w:val="0070C0"/>
              </w:rPr>
              <w:t xml:space="preserve">Geblindeerd verslag: </w:t>
            </w:r>
          </w:p>
          <w:p w14:paraId="255CF19B" w14:textId="77777777" w:rsidR="007A6B40" w:rsidRPr="00981483" w:rsidRDefault="007A6B40" w:rsidP="00941985">
            <w:pPr>
              <w:rPr>
                <w:rFonts w:ascii="Segoe UI" w:eastAsia="Calibri" w:hAnsi="Segoe UI" w:cs="Segoe UI"/>
                <w:b/>
                <w:sz w:val="18"/>
                <w:szCs w:val="18"/>
                <w:lang w:eastAsia="en-US"/>
              </w:rPr>
            </w:pPr>
            <w:r w:rsidRPr="00981483">
              <w:rPr>
                <w:rFonts w:ascii="Segoe UI" w:eastAsia="Calibri" w:hAnsi="Segoe UI" w:cs="Segoe UI"/>
                <w:b/>
                <w:sz w:val="18"/>
                <w:szCs w:val="18"/>
                <w:lang w:eastAsia="en-US"/>
              </w:rPr>
              <w:t xml:space="preserve">ECHO MUSCAT-studie </w:t>
            </w:r>
          </w:p>
          <w:p w14:paraId="79AD8D5D" w14:textId="77777777" w:rsidR="007A6B40" w:rsidRPr="00981483" w:rsidRDefault="007A6B40" w:rsidP="00941985">
            <w:pPr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981483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 xml:space="preserve">Studienummer: [studienummer </w:t>
            </w:r>
            <w:proofErr w:type="spellStart"/>
            <w:r w:rsidRPr="00981483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castorEDC</w:t>
            </w:r>
            <w:proofErr w:type="spellEnd"/>
            <w:r w:rsidRPr="00981483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]</w:t>
            </w:r>
          </w:p>
          <w:p w14:paraId="1215229F" w14:textId="77777777" w:rsidR="007A6B40" w:rsidRPr="00981483" w:rsidRDefault="007A6B40" w:rsidP="00941985">
            <w:pPr>
              <w:rPr>
                <w:rFonts w:ascii="Segoe UI" w:eastAsia="Calibri" w:hAnsi="Segoe UI" w:cs="Segoe UI"/>
                <w:b/>
                <w:sz w:val="18"/>
                <w:szCs w:val="18"/>
                <w:lang w:eastAsia="en-US"/>
              </w:rPr>
            </w:pPr>
            <w:r w:rsidRPr="00981483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Patiëntnummer:</w:t>
            </w:r>
            <w:r w:rsidRPr="00981483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br/>
              <w:t>Gemaakt op: [datum]</w:t>
            </w:r>
            <w:r w:rsidRPr="00981483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br/>
              <w:t>Gemaakt door: [radioloog]</w:t>
            </w:r>
          </w:p>
          <w:p w14:paraId="4FDDEEB9" w14:textId="77777777" w:rsidR="007A6B40" w:rsidRPr="00981483" w:rsidRDefault="007A6B40" w:rsidP="00941985">
            <w:pPr>
              <w:rPr>
                <w:rFonts w:ascii="Segoe UI" w:eastAsia="Calibri" w:hAnsi="Segoe UI" w:cs="Segoe UI"/>
                <w:sz w:val="18"/>
                <w:szCs w:val="18"/>
                <w:u w:val="single"/>
                <w:lang w:eastAsia="en-US"/>
              </w:rPr>
            </w:pPr>
            <w:r w:rsidRPr="00981483">
              <w:rPr>
                <w:rFonts w:ascii="Segoe UI" w:eastAsia="Calibri" w:hAnsi="Segoe UI" w:cs="Segoe UI"/>
                <w:sz w:val="18"/>
                <w:szCs w:val="18"/>
                <w:u w:val="single"/>
                <w:lang w:eastAsia="en-US"/>
              </w:rPr>
              <w:t>Verslag:</w:t>
            </w:r>
          </w:p>
          <w:p w14:paraId="101C1B8E" w14:textId="77777777" w:rsidR="007A6B40" w:rsidRPr="00981483" w:rsidRDefault="007A6B40" w:rsidP="00941985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sz w:val="18"/>
                <w:szCs w:val="18"/>
              </w:rPr>
              <w:t xml:space="preserve">Echo UCL ligament duim </w:t>
            </w:r>
            <w:r w:rsidRPr="00981483">
              <w:rPr>
                <w:rFonts w:ascii="Segoe UI" w:hAnsi="Segoe UI" w:cs="Segoe UI"/>
                <w:b/>
                <w:sz w:val="18"/>
                <w:szCs w:val="18"/>
              </w:rPr>
              <w:t>links / rechts:</w:t>
            </w:r>
          </w:p>
          <w:p w14:paraId="2159E317" w14:textId="77777777" w:rsidR="007A6B40" w:rsidRPr="00981483" w:rsidRDefault="007A6B40" w:rsidP="00941985">
            <w:pPr>
              <w:rPr>
                <w:rFonts w:ascii="Segoe UI" w:hAnsi="Segoe UI" w:cs="Segoe UI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sz w:val="18"/>
                <w:szCs w:val="18"/>
              </w:rPr>
              <w:t>Volledige ruptuur UCL ligament / partiële ruptuur UCL ligament / geen ruptuur UCL ligament.</w:t>
            </w:r>
          </w:p>
          <w:p w14:paraId="1069AE4B" w14:textId="77777777" w:rsidR="007A6B40" w:rsidRPr="00981483" w:rsidRDefault="007A6B40" w:rsidP="00941985">
            <w:pPr>
              <w:rPr>
                <w:rFonts w:ascii="Segoe UI" w:hAnsi="Segoe UI" w:cs="Segoe UI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sz w:val="18"/>
                <w:szCs w:val="18"/>
              </w:rPr>
              <w:t xml:space="preserve">Wel / geen </w:t>
            </w:r>
            <w:proofErr w:type="spellStart"/>
            <w:r w:rsidRPr="00981483">
              <w:rPr>
                <w:rFonts w:ascii="Segoe UI" w:hAnsi="Segoe UI" w:cs="Segoe UI"/>
                <w:sz w:val="18"/>
                <w:szCs w:val="18"/>
              </w:rPr>
              <w:t>Stener</w:t>
            </w:r>
            <w:proofErr w:type="spellEnd"/>
            <w:r w:rsidRPr="00981483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981483">
              <w:rPr>
                <w:rFonts w:ascii="Segoe UI" w:hAnsi="Segoe UI" w:cs="Segoe UI"/>
                <w:sz w:val="18"/>
                <w:szCs w:val="18"/>
              </w:rPr>
              <w:t>Lesie</w:t>
            </w:r>
            <w:proofErr w:type="spellEnd"/>
            <w:r w:rsidRPr="00981483">
              <w:rPr>
                <w:rFonts w:ascii="Segoe UI" w:hAnsi="Segoe UI" w:cs="Segoe UI"/>
                <w:sz w:val="18"/>
                <w:szCs w:val="18"/>
              </w:rPr>
              <w:t>.</w:t>
            </w:r>
          </w:p>
          <w:p w14:paraId="41502AEB" w14:textId="77777777" w:rsidR="007A6B40" w:rsidRPr="00981483" w:rsidRDefault="007A6B40" w:rsidP="00941985">
            <w:pPr>
              <w:rPr>
                <w:rFonts w:asciiTheme="minorHAnsi" w:hAnsiTheme="minorHAnsi" w:cstheme="minorHAnsi"/>
                <w:color w:val="0070C0"/>
              </w:rPr>
            </w:pPr>
          </w:p>
          <w:p w14:paraId="3B8B51A3" w14:textId="77777777" w:rsidR="007A6B40" w:rsidRPr="00981483" w:rsidRDefault="007A6B40" w:rsidP="00941985">
            <w:pPr>
              <w:rPr>
                <w:rFonts w:asciiTheme="minorHAnsi" w:hAnsiTheme="minorHAnsi" w:cstheme="minorHAnsi"/>
                <w:color w:val="0070C0"/>
              </w:rPr>
            </w:pPr>
            <w:r w:rsidRPr="00981483">
              <w:rPr>
                <w:rFonts w:asciiTheme="minorHAnsi" w:hAnsiTheme="minorHAnsi" w:cstheme="minorHAnsi"/>
                <w:color w:val="0070C0"/>
              </w:rPr>
              <w:t xml:space="preserve">Aanvraag chirurg: </w:t>
            </w:r>
          </w:p>
          <w:p w14:paraId="6AC7B301" w14:textId="77777777" w:rsidR="007A6B40" w:rsidRPr="00981483" w:rsidRDefault="007A6B40" w:rsidP="00941985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 xml:space="preserve">Geblindeerde echo duim voor patiënt en behandelaar in het kader van MUSCAT studie. Verslag opslag in template. Studienummer </w:t>
            </w:r>
            <w:proofErr w:type="spellStart"/>
            <w:r w:rsidRPr="00981483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castorEDC</w:t>
            </w:r>
            <w:proofErr w:type="spellEnd"/>
            <w:r w:rsidRPr="00981483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 xml:space="preserve"> ******.</w:t>
            </w:r>
          </w:p>
          <w:p w14:paraId="0A2B1092" w14:textId="7C01ECD8" w:rsidR="00981483" w:rsidRPr="00981483" w:rsidRDefault="007A6B40" w:rsidP="00941985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Template voor verslag is te downloaden op de website www.muscatstudie.nl of kan gemaild worden.</w:t>
            </w:r>
          </w:p>
        </w:tc>
      </w:tr>
    </w:tbl>
    <w:p w14:paraId="521C4D09" w14:textId="77777777" w:rsidR="007A6B40" w:rsidRPr="00981483" w:rsidRDefault="007A6B40" w:rsidP="007A6B40">
      <w:pPr>
        <w:rPr>
          <w:rFonts w:asciiTheme="minorHAnsi" w:hAnsiTheme="minorHAnsi" w:cstheme="minorHAnsi"/>
          <w:color w:val="0070C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7A6B40" w:rsidRPr="00981483" w14:paraId="5A644546" w14:textId="77777777" w:rsidTr="00941985">
        <w:tc>
          <w:tcPr>
            <w:tcW w:w="9056" w:type="dxa"/>
          </w:tcPr>
          <w:p w14:paraId="22C428F7" w14:textId="77777777" w:rsidR="007A6B40" w:rsidRPr="00981483" w:rsidRDefault="007A6B40" w:rsidP="00941985">
            <w:pPr>
              <w:rPr>
                <w:rFonts w:asciiTheme="minorHAnsi" w:hAnsiTheme="minorHAnsi" w:cstheme="minorHAnsi"/>
                <w:color w:val="0070C0"/>
              </w:rPr>
            </w:pPr>
            <w:r w:rsidRPr="00981483">
              <w:rPr>
                <w:rFonts w:asciiTheme="minorHAnsi" w:hAnsiTheme="minorHAnsi" w:cstheme="minorHAnsi"/>
                <w:color w:val="0070C0"/>
              </w:rPr>
              <w:t>.MUSCATOK</w:t>
            </w:r>
          </w:p>
        </w:tc>
      </w:tr>
      <w:tr w:rsidR="007A6B40" w:rsidRPr="00981483" w14:paraId="539E60DB" w14:textId="77777777" w:rsidTr="00941985">
        <w:tc>
          <w:tcPr>
            <w:tcW w:w="9056" w:type="dxa"/>
          </w:tcPr>
          <w:p w14:paraId="13D56457" w14:textId="77777777" w:rsidR="00981483" w:rsidRDefault="00981483" w:rsidP="00941985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53C27B73" w14:textId="70E81E0A" w:rsidR="007A6B40" w:rsidRPr="00981483" w:rsidRDefault="007A6B40" w:rsidP="00941985">
            <w:pPr>
              <w:rPr>
                <w:rFonts w:ascii="Segoe UI" w:hAnsi="Segoe UI" w:cs="Segoe UI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sz w:val="18"/>
                <w:szCs w:val="18"/>
              </w:rPr>
              <w:t>- Er is wel/niet sprake van een volledige UCL ruptuur van de duim links/rechts.</w:t>
            </w:r>
          </w:p>
          <w:p w14:paraId="6706CFA1" w14:textId="77777777" w:rsidR="007A6B40" w:rsidRPr="00981483" w:rsidRDefault="007A6B40" w:rsidP="00941985">
            <w:pPr>
              <w:rPr>
                <w:rFonts w:ascii="Segoe UI" w:hAnsi="Segoe UI" w:cs="Segoe UI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sz w:val="18"/>
                <w:szCs w:val="18"/>
              </w:rPr>
              <w:t xml:space="preserve">- Er werd wel/niet gebruik gemaakt van een </w:t>
            </w:r>
            <w:proofErr w:type="spellStart"/>
            <w:r w:rsidRPr="00981483">
              <w:rPr>
                <w:rFonts w:ascii="Segoe UI" w:hAnsi="Segoe UI" w:cs="Segoe UI"/>
                <w:sz w:val="18"/>
                <w:szCs w:val="18"/>
              </w:rPr>
              <w:t>mitek</w:t>
            </w:r>
            <w:proofErr w:type="spellEnd"/>
            <w:r w:rsidRPr="00981483">
              <w:rPr>
                <w:rFonts w:ascii="Segoe UI" w:hAnsi="Segoe UI" w:cs="Segoe UI"/>
                <w:sz w:val="18"/>
                <w:szCs w:val="18"/>
              </w:rPr>
              <w:t xml:space="preserve"> botanker.</w:t>
            </w:r>
          </w:p>
          <w:p w14:paraId="7FBD19F3" w14:textId="77777777" w:rsidR="007A6B40" w:rsidRDefault="007A6B40" w:rsidP="0094198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81483">
              <w:rPr>
                <w:rFonts w:ascii="Segoe UI" w:hAnsi="Segoe UI" w:cs="Segoe UI"/>
                <w:sz w:val="18"/>
                <w:szCs w:val="18"/>
              </w:rPr>
              <w:t xml:space="preserve">- Er was wel/geen sprake van een </w:t>
            </w:r>
            <w:proofErr w:type="spellStart"/>
            <w:r w:rsidRPr="00981483">
              <w:rPr>
                <w:rFonts w:ascii="Segoe UI" w:hAnsi="Segoe UI" w:cs="Segoe UI"/>
                <w:sz w:val="18"/>
                <w:szCs w:val="18"/>
              </w:rPr>
              <w:t>Stener</w:t>
            </w:r>
            <w:proofErr w:type="spellEnd"/>
            <w:r w:rsidRPr="00981483">
              <w:rPr>
                <w:rFonts w:ascii="Segoe UI" w:hAnsi="Segoe UI" w:cs="Segoe UI"/>
                <w:sz w:val="18"/>
                <w:szCs w:val="18"/>
              </w:rPr>
              <w:t xml:space="preserve"> Laesie.</w:t>
            </w:r>
            <w:r w:rsidRPr="00981483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  <w:p w14:paraId="0B584010" w14:textId="77777777" w:rsidR="00981483" w:rsidRPr="00981483" w:rsidRDefault="00981483" w:rsidP="0094198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7DF6907D" w14:textId="77777777" w:rsidR="007A6B40" w:rsidRPr="00981483" w:rsidRDefault="007A6B40" w:rsidP="007A6B40">
      <w:pPr>
        <w:rPr>
          <w:rFonts w:asciiTheme="minorHAnsi" w:hAnsiTheme="minorHAnsi" w:cstheme="minorHAnsi"/>
          <w:color w:val="0070C0"/>
        </w:rPr>
      </w:pPr>
    </w:p>
    <w:p w14:paraId="02421F86" w14:textId="77777777" w:rsidR="007A6B40" w:rsidRPr="00981483" w:rsidRDefault="007A6B40" w:rsidP="007A6B40">
      <w:pPr>
        <w:rPr>
          <w:rFonts w:asciiTheme="minorHAnsi" w:hAnsiTheme="minorHAnsi" w:cstheme="minorHAnsi"/>
          <w:color w:val="0070C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7A6B40" w:rsidRPr="00981483" w14:paraId="77BB0FB6" w14:textId="77777777" w:rsidTr="00941985">
        <w:tc>
          <w:tcPr>
            <w:tcW w:w="9056" w:type="dxa"/>
          </w:tcPr>
          <w:p w14:paraId="7642B232" w14:textId="77777777" w:rsidR="007A6B40" w:rsidRPr="00981483" w:rsidRDefault="007A6B40" w:rsidP="00941985">
            <w:pPr>
              <w:rPr>
                <w:rFonts w:asciiTheme="minorHAnsi" w:hAnsiTheme="minorHAnsi" w:cstheme="minorHAnsi"/>
                <w:color w:val="0070C0"/>
              </w:rPr>
            </w:pPr>
            <w:r w:rsidRPr="00981483">
              <w:rPr>
                <w:rFonts w:asciiTheme="minorHAnsi" w:hAnsiTheme="minorHAnsi" w:cstheme="minorHAnsi"/>
                <w:color w:val="0070C0"/>
              </w:rPr>
              <w:t>.MUSCAT2WGIPS</w:t>
            </w:r>
          </w:p>
        </w:tc>
      </w:tr>
      <w:tr w:rsidR="007A6B40" w:rsidRPr="00981483" w14:paraId="6A22C249" w14:textId="77777777" w:rsidTr="00941985">
        <w:tc>
          <w:tcPr>
            <w:tcW w:w="9056" w:type="dxa"/>
          </w:tcPr>
          <w:p w14:paraId="6206C90C" w14:textId="77777777" w:rsidR="00981483" w:rsidRDefault="00981483" w:rsidP="00941985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5E56BA84" w14:textId="14998EC5" w:rsidR="007A6B40" w:rsidRPr="00981483" w:rsidRDefault="007A6B40" w:rsidP="00941985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b/>
                <w:bCs/>
                <w:sz w:val="18"/>
                <w:szCs w:val="18"/>
              </w:rPr>
              <w:t>Reden van komst:</w:t>
            </w:r>
          </w:p>
          <w:p w14:paraId="403E4E78" w14:textId="77777777" w:rsidR="007A6B40" w:rsidRPr="00981483" w:rsidRDefault="007A6B40" w:rsidP="00941985">
            <w:pPr>
              <w:rPr>
                <w:rFonts w:ascii="Segoe UI" w:hAnsi="Segoe UI" w:cs="Segoe UI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sz w:val="18"/>
                <w:szCs w:val="18"/>
              </w:rPr>
              <w:t>Patiënt komt voor herbeoordeling 2-3 weken na start gipsbehandeling bij volledige UCL ruptuur (deelnemer aan MUSCAT studie).</w:t>
            </w:r>
          </w:p>
          <w:p w14:paraId="31551661" w14:textId="77777777" w:rsidR="007A6B40" w:rsidRPr="00981483" w:rsidRDefault="007A6B40" w:rsidP="00941985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28485757" w14:textId="77777777" w:rsidR="007A6B40" w:rsidRPr="00981483" w:rsidRDefault="007A6B40" w:rsidP="00941985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b/>
                <w:bCs/>
                <w:sz w:val="18"/>
                <w:szCs w:val="18"/>
              </w:rPr>
              <w:t>Anamnese:</w:t>
            </w:r>
          </w:p>
          <w:p w14:paraId="7A4B5EBF" w14:textId="77777777" w:rsidR="007A6B40" w:rsidRPr="00981483" w:rsidRDefault="007A6B40" w:rsidP="00941985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387EC3CB" w14:textId="77777777" w:rsidR="007A6B40" w:rsidRPr="00981483" w:rsidRDefault="007A6B40" w:rsidP="00941985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Lichamelijk onderzoek: </w:t>
            </w:r>
          </w:p>
          <w:p w14:paraId="722A06B4" w14:textId="77777777" w:rsidR="007A6B40" w:rsidRPr="00981483" w:rsidRDefault="007A6B40" w:rsidP="00941985">
            <w:pPr>
              <w:rPr>
                <w:rFonts w:ascii="Segoe UI" w:hAnsi="Segoe UI" w:cs="Segoe UI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sz w:val="18"/>
                <w:szCs w:val="18"/>
              </w:rPr>
              <w:t xml:space="preserve">Hand rechts / links: </w:t>
            </w:r>
            <w:r w:rsidRPr="00981483">
              <w:rPr>
                <w:rFonts w:ascii="Segoe UI" w:hAnsi="Segoe UI" w:cs="Segoe UI"/>
                <w:i/>
                <w:iCs/>
                <w:sz w:val="18"/>
                <w:szCs w:val="18"/>
              </w:rPr>
              <w:t>Verricht door handchirurg:</w:t>
            </w:r>
          </w:p>
          <w:p w14:paraId="51501DED" w14:textId="77777777" w:rsidR="007A6B40" w:rsidRPr="00981483" w:rsidRDefault="007A6B40" w:rsidP="00941985">
            <w:pPr>
              <w:rPr>
                <w:rFonts w:ascii="Segoe UI" w:hAnsi="Segoe UI" w:cs="Segoe UI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sz w:val="18"/>
                <w:szCs w:val="18"/>
              </w:rPr>
              <w:t xml:space="preserve">Bij radiair deviatie van de duim is er een duidelijk eindpunt, er is minder </w:t>
            </w:r>
            <w:proofErr w:type="spellStart"/>
            <w:r w:rsidRPr="00981483">
              <w:rPr>
                <w:rFonts w:ascii="Segoe UI" w:hAnsi="Segoe UI" w:cs="Segoe UI"/>
                <w:sz w:val="18"/>
                <w:szCs w:val="18"/>
              </w:rPr>
              <w:t>laxiteit</w:t>
            </w:r>
            <w:proofErr w:type="spellEnd"/>
            <w:r w:rsidRPr="00981483">
              <w:rPr>
                <w:rFonts w:ascii="Segoe UI" w:hAnsi="Segoe UI" w:cs="Segoe UI"/>
                <w:sz w:val="18"/>
                <w:szCs w:val="18"/>
              </w:rPr>
              <w:t xml:space="preserve">. </w:t>
            </w:r>
          </w:p>
          <w:p w14:paraId="0998F4BA" w14:textId="77777777" w:rsidR="007A6B40" w:rsidRPr="00981483" w:rsidRDefault="007A6B40" w:rsidP="00941985">
            <w:pPr>
              <w:rPr>
                <w:rFonts w:ascii="Segoe UI" w:hAnsi="Segoe UI" w:cs="Segoe UI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sz w:val="18"/>
                <w:szCs w:val="18"/>
              </w:rPr>
              <w:t>/</w:t>
            </w:r>
          </w:p>
          <w:p w14:paraId="4BF13F10" w14:textId="77777777" w:rsidR="007A6B40" w:rsidRPr="00981483" w:rsidRDefault="007A6B40" w:rsidP="00941985">
            <w:pPr>
              <w:rPr>
                <w:rFonts w:ascii="Segoe UI" w:hAnsi="Segoe UI" w:cs="Segoe UI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sz w:val="18"/>
                <w:szCs w:val="18"/>
              </w:rPr>
              <w:t xml:space="preserve">Bij radiair deviatie van de duim is er geen duidelijk eindpunt, er geen afname van de </w:t>
            </w:r>
            <w:proofErr w:type="spellStart"/>
            <w:r w:rsidRPr="00981483">
              <w:rPr>
                <w:rFonts w:ascii="Segoe UI" w:hAnsi="Segoe UI" w:cs="Segoe UI"/>
                <w:sz w:val="18"/>
                <w:szCs w:val="18"/>
              </w:rPr>
              <w:t>laxiteit</w:t>
            </w:r>
            <w:proofErr w:type="spellEnd"/>
            <w:r w:rsidRPr="00981483">
              <w:rPr>
                <w:rFonts w:ascii="Segoe UI" w:hAnsi="Segoe UI" w:cs="Segoe UI"/>
                <w:sz w:val="18"/>
                <w:szCs w:val="18"/>
              </w:rPr>
              <w:t xml:space="preserve">. </w:t>
            </w:r>
            <w:proofErr w:type="spellStart"/>
            <w:r w:rsidRPr="00981483">
              <w:rPr>
                <w:rFonts w:ascii="Segoe UI" w:hAnsi="Segoe UI" w:cs="Segoe UI"/>
                <w:sz w:val="18"/>
                <w:szCs w:val="18"/>
              </w:rPr>
              <w:t>Laxiteit</w:t>
            </w:r>
            <w:proofErr w:type="spellEnd"/>
            <w:r w:rsidRPr="00981483">
              <w:rPr>
                <w:rFonts w:ascii="Segoe UI" w:hAnsi="Segoe UI" w:cs="Segoe UI"/>
                <w:sz w:val="18"/>
                <w:szCs w:val="18"/>
              </w:rPr>
              <w:t xml:space="preserve"> is conform inclusie.</w:t>
            </w:r>
          </w:p>
          <w:p w14:paraId="010D2B33" w14:textId="77777777" w:rsidR="007A6B40" w:rsidRPr="00981483" w:rsidRDefault="007A6B40" w:rsidP="00941985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713EE398" w14:textId="77777777" w:rsidR="007A6B40" w:rsidRPr="00981483" w:rsidRDefault="007A6B40" w:rsidP="00941985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Conclusie: </w:t>
            </w:r>
          </w:p>
          <w:p w14:paraId="14AE3489" w14:textId="77777777" w:rsidR="007A6B40" w:rsidRPr="00981483" w:rsidRDefault="007A6B40" w:rsidP="00941985">
            <w:pPr>
              <w:rPr>
                <w:rFonts w:ascii="Segoe UI" w:hAnsi="Segoe UI" w:cs="Segoe UI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sz w:val="18"/>
                <w:szCs w:val="18"/>
              </w:rPr>
              <w:t xml:space="preserve">Volledige UCL ruptuur waarvoor gipsbehandeling met 4 weken niet afneembaar gips gevolgd door 4 weken afneembaar gips. (MUSCAT). </w:t>
            </w:r>
          </w:p>
          <w:p w14:paraId="7A222396" w14:textId="77777777" w:rsidR="007A6B40" w:rsidRPr="00981483" w:rsidRDefault="007A6B40" w:rsidP="00941985">
            <w:pPr>
              <w:rPr>
                <w:rFonts w:ascii="Segoe UI" w:hAnsi="Segoe UI" w:cs="Segoe UI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sz w:val="18"/>
                <w:szCs w:val="18"/>
              </w:rPr>
              <w:t xml:space="preserve">Er is </w:t>
            </w:r>
            <w:r w:rsidRPr="00981483">
              <w:rPr>
                <w:rFonts w:ascii="Segoe UI" w:hAnsi="Segoe UI" w:cs="Segoe UI"/>
                <w:sz w:val="18"/>
                <w:szCs w:val="18"/>
                <w:u w:val="single"/>
              </w:rPr>
              <w:t>geen</w:t>
            </w:r>
            <w:r w:rsidRPr="00981483">
              <w:rPr>
                <w:rFonts w:ascii="Segoe UI" w:hAnsi="Segoe UI" w:cs="Segoe UI"/>
                <w:sz w:val="18"/>
                <w:szCs w:val="18"/>
              </w:rPr>
              <w:t xml:space="preserve"> indicatie om af te wijken van de gipsbehandeling </w:t>
            </w:r>
          </w:p>
          <w:p w14:paraId="0ABC3E10" w14:textId="77777777" w:rsidR="007A6B40" w:rsidRPr="00981483" w:rsidRDefault="007A6B40" w:rsidP="00941985">
            <w:pPr>
              <w:rPr>
                <w:rFonts w:ascii="Segoe UI" w:hAnsi="Segoe UI" w:cs="Segoe UI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sz w:val="18"/>
                <w:szCs w:val="18"/>
              </w:rPr>
              <w:t>/</w:t>
            </w:r>
          </w:p>
          <w:p w14:paraId="72A595FF" w14:textId="77777777" w:rsidR="007A6B40" w:rsidRPr="00981483" w:rsidRDefault="007A6B40" w:rsidP="00941985">
            <w:pPr>
              <w:rPr>
                <w:rFonts w:ascii="Segoe UI" w:hAnsi="Segoe UI" w:cs="Segoe UI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sz w:val="18"/>
                <w:szCs w:val="18"/>
              </w:rPr>
              <w:t xml:space="preserve">Er is </w:t>
            </w:r>
            <w:r w:rsidRPr="00981483">
              <w:rPr>
                <w:rFonts w:ascii="Segoe UI" w:hAnsi="Segoe UI" w:cs="Segoe UI"/>
                <w:sz w:val="18"/>
                <w:szCs w:val="18"/>
                <w:u w:val="single"/>
              </w:rPr>
              <w:t>wel</w:t>
            </w:r>
            <w:r w:rsidRPr="00981483">
              <w:rPr>
                <w:rFonts w:ascii="Segoe UI" w:hAnsi="Segoe UI" w:cs="Segoe UI"/>
                <w:sz w:val="18"/>
                <w:szCs w:val="18"/>
              </w:rPr>
              <w:t xml:space="preserve"> indicatie om af te wijken van de gipsbehandeling i.v.m. persisterende </w:t>
            </w:r>
            <w:proofErr w:type="spellStart"/>
            <w:r w:rsidRPr="00981483">
              <w:rPr>
                <w:rFonts w:ascii="Segoe UI" w:hAnsi="Segoe UI" w:cs="Segoe UI"/>
                <w:sz w:val="18"/>
                <w:szCs w:val="18"/>
              </w:rPr>
              <w:t>laxiteit</w:t>
            </w:r>
            <w:proofErr w:type="spellEnd"/>
            <w:r w:rsidRPr="00981483">
              <w:rPr>
                <w:rFonts w:ascii="Segoe UI" w:hAnsi="Segoe UI" w:cs="Segoe UI"/>
                <w:sz w:val="18"/>
                <w:szCs w:val="18"/>
              </w:rPr>
              <w:t>: Secundaire operatie</w:t>
            </w:r>
          </w:p>
          <w:p w14:paraId="55783B97" w14:textId="77777777" w:rsidR="007A6B40" w:rsidRPr="00981483" w:rsidRDefault="007A6B40" w:rsidP="00941985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0092F5B0" w14:textId="77777777" w:rsidR="007A6B40" w:rsidRPr="00981483" w:rsidRDefault="007A6B40" w:rsidP="00941985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b/>
                <w:bCs/>
                <w:sz w:val="18"/>
                <w:szCs w:val="18"/>
              </w:rPr>
              <w:t>Beleid:</w:t>
            </w:r>
          </w:p>
          <w:p w14:paraId="20E80EA5" w14:textId="77777777" w:rsidR="007A6B40" w:rsidRPr="00981483" w:rsidRDefault="007A6B40" w:rsidP="00941985">
            <w:pPr>
              <w:rPr>
                <w:rFonts w:ascii="Segoe UI" w:hAnsi="Segoe UI" w:cs="Segoe UI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sz w:val="18"/>
                <w:szCs w:val="18"/>
              </w:rPr>
              <w:t xml:space="preserve">- Door met gipsbehandeling. Opnieuw aanleggen niet afneembaar hard gips met MCP in neutrale positie en CMC in </w:t>
            </w:r>
            <w:proofErr w:type="spellStart"/>
            <w:r w:rsidRPr="00981483">
              <w:rPr>
                <w:rFonts w:ascii="Segoe UI" w:hAnsi="Segoe UI" w:cs="Segoe UI"/>
                <w:sz w:val="18"/>
                <w:szCs w:val="18"/>
              </w:rPr>
              <w:t>palmair</w:t>
            </w:r>
            <w:proofErr w:type="spellEnd"/>
            <w:r w:rsidRPr="00981483">
              <w:rPr>
                <w:rFonts w:ascii="Segoe UI" w:hAnsi="Segoe UI" w:cs="Segoe UI"/>
                <w:sz w:val="18"/>
                <w:szCs w:val="18"/>
              </w:rPr>
              <w:t xml:space="preserve"> abductie, IP en pols vrij.</w:t>
            </w:r>
          </w:p>
          <w:p w14:paraId="0186A225" w14:textId="1ED498D3" w:rsidR="007A6B40" w:rsidRPr="00981483" w:rsidRDefault="007A6B40" w:rsidP="00941985">
            <w:pPr>
              <w:rPr>
                <w:rFonts w:ascii="Segoe UI" w:hAnsi="Segoe UI" w:cs="Segoe UI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sz w:val="18"/>
                <w:szCs w:val="18"/>
              </w:rPr>
              <w:t xml:space="preserve">- Volgende </w:t>
            </w:r>
            <w:r w:rsidR="007967F7">
              <w:rPr>
                <w:rFonts w:ascii="Segoe UI" w:hAnsi="Segoe UI" w:cs="Segoe UI"/>
                <w:sz w:val="18"/>
                <w:szCs w:val="18"/>
              </w:rPr>
              <w:t>follow-up</w:t>
            </w:r>
            <w:r w:rsidRPr="00981483">
              <w:rPr>
                <w:rFonts w:ascii="Segoe UI" w:hAnsi="Segoe UI" w:cs="Segoe UI"/>
                <w:sz w:val="18"/>
                <w:szCs w:val="18"/>
              </w:rPr>
              <w:t xml:space="preserve"> 4 weken na start gipsbehandeling. </w:t>
            </w:r>
          </w:p>
          <w:p w14:paraId="25070806" w14:textId="77777777" w:rsidR="007A6B40" w:rsidRPr="00981483" w:rsidRDefault="007A6B40" w:rsidP="00941985">
            <w:pPr>
              <w:rPr>
                <w:rFonts w:ascii="Segoe UI" w:hAnsi="Segoe UI" w:cs="Segoe UI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sz w:val="18"/>
                <w:szCs w:val="18"/>
              </w:rPr>
              <w:t>- Patiënt kan bij problemen contact opnemen met de poli en bij vragen over de studie met coördinator MUSCAT studie (contactgegevens op PIF).</w:t>
            </w:r>
          </w:p>
          <w:p w14:paraId="19CB8E36" w14:textId="77777777" w:rsidR="007A6B40" w:rsidRPr="00981483" w:rsidRDefault="007A6B40" w:rsidP="00941985">
            <w:pPr>
              <w:rPr>
                <w:rFonts w:ascii="Segoe UI" w:hAnsi="Segoe UI" w:cs="Segoe UI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sz w:val="18"/>
                <w:szCs w:val="18"/>
              </w:rPr>
              <w:t>/</w:t>
            </w:r>
          </w:p>
          <w:p w14:paraId="311B618B" w14:textId="77777777" w:rsidR="007A6B40" w:rsidRPr="00981483" w:rsidRDefault="007A6B40" w:rsidP="00941985">
            <w:pPr>
              <w:rPr>
                <w:rFonts w:ascii="Segoe UI" w:hAnsi="Segoe UI" w:cs="Segoe UI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sz w:val="18"/>
                <w:szCs w:val="18"/>
              </w:rPr>
              <w:t xml:space="preserve">- Uitleg aan patiënt dat er is een operatie nodig is gezien de gewrichtsband onvoldoende is genezen. Operatie wordt op korte termijn gepland. Na de operatie weer 4 weken niet afneembaar gips en daarna 4 weken afneembaar gips. </w:t>
            </w:r>
          </w:p>
          <w:p w14:paraId="0279E69E" w14:textId="22A86110" w:rsidR="007A6B40" w:rsidRPr="00981483" w:rsidRDefault="007A6B40" w:rsidP="00941985">
            <w:pPr>
              <w:rPr>
                <w:rFonts w:ascii="Segoe UI" w:hAnsi="Segoe UI" w:cs="Segoe UI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sz w:val="18"/>
                <w:szCs w:val="18"/>
              </w:rPr>
              <w:t xml:space="preserve">- </w:t>
            </w:r>
            <w:r w:rsidR="007967F7">
              <w:rPr>
                <w:rFonts w:ascii="Segoe UI" w:hAnsi="Segoe UI" w:cs="Segoe UI"/>
                <w:sz w:val="18"/>
                <w:szCs w:val="18"/>
              </w:rPr>
              <w:t>Follow-up</w:t>
            </w:r>
            <w:r w:rsidRPr="00981483">
              <w:rPr>
                <w:rFonts w:ascii="Segoe UI" w:hAnsi="Segoe UI" w:cs="Segoe UI"/>
                <w:sz w:val="18"/>
                <w:szCs w:val="18"/>
              </w:rPr>
              <w:t xml:space="preserve"> 4 weken na operatie. </w:t>
            </w:r>
          </w:p>
          <w:p w14:paraId="0E3C2443" w14:textId="77777777" w:rsidR="007A6B40" w:rsidRDefault="007A6B40" w:rsidP="00941985">
            <w:pPr>
              <w:rPr>
                <w:rFonts w:ascii="Segoe UI" w:hAnsi="Segoe UI" w:cs="Segoe UI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sz w:val="18"/>
                <w:szCs w:val="18"/>
              </w:rPr>
              <w:t>- Patiënt kan bij problemen contact opnemen met de poli en bij vragen over de studie met coördinator MUSCAT studie (contactgegevens op PIF).</w:t>
            </w:r>
          </w:p>
          <w:p w14:paraId="1990FC10" w14:textId="77777777" w:rsidR="00981483" w:rsidRPr="00981483" w:rsidRDefault="00981483" w:rsidP="0094198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52845E82" w14:textId="77777777" w:rsidR="007A6B40" w:rsidRPr="00981483" w:rsidRDefault="007A6B40" w:rsidP="007A6B40">
      <w:pPr>
        <w:rPr>
          <w:rFonts w:asciiTheme="minorHAnsi" w:hAnsiTheme="minorHAnsi" w:cstheme="minorHAnsi"/>
          <w:color w:val="0070C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7A6B40" w:rsidRPr="00981483" w14:paraId="68C880F3" w14:textId="77777777" w:rsidTr="00941985">
        <w:tc>
          <w:tcPr>
            <w:tcW w:w="9056" w:type="dxa"/>
          </w:tcPr>
          <w:p w14:paraId="3B2A81F6" w14:textId="77777777" w:rsidR="007A6B40" w:rsidRPr="00981483" w:rsidRDefault="007A6B40" w:rsidP="00941985">
            <w:pPr>
              <w:rPr>
                <w:rFonts w:asciiTheme="minorHAnsi" w:hAnsiTheme="minorHAnsi" w:cstheme="minorHAnsi"/>
                <w:color w:val="0070C0"/>
              </w:rPr>
            </w:pPr>
            <w:r w:rsidRPr="00981483">
              <w:rPr>
                <w:rFonts w:asciiTheme="minorHAnsi" w:hAnsiTheme="minorHAnsi" w:cstheme="minorHAnsi"/>
                <w:color w:val="0070C0"/>
              </w:rPr>
              <w:t>.MUSCAT4WFU</w:t>
            </w:r>
          </w:p>
        </w:tc>
      </w:tr>
      <w:tr w:rsidR="007A6B40" w:rsidRPr="00981483" w14:paraId="2E0B8F7A" w14:textId="77777777" w:rsidTr="00941985">
        <w:tc>
          <w:tcPr>
            <w:tcW w:w="9056" w:type="dxa"/>
          </w:tcPr>
          <w:p w14:paraId="41CD7629" w14:textId="77777777" w:rsidR="00981483" w:rsidRDefault="00981483" w:rsidP="00941985">
            <w:pP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</w:p>
          <w:p w14:paraId="6F07C829" w14:textId="3447CE98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Reden van komst:</w:t>
            </w:r>
          </w:p>
          <w:p w14:paraId="1896BD97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Follow-up 4 weken na start gipsbehandeling / 4 weken na operatie / 4 weken na secundaire operatie bij volledige UCL ruptuur </w:t>
            </w:r>
            <w:proofErr w:type="spellStart"/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dig</w:t>
            </w:r>
            <w:proofErr w:type="spellEnd"/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1 links/rechts.</w:t>
            </w:r>
          </w:p>
          <w:p w14:paraId="69F40486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Deelname aan MUSCAT studie.</w:t>
            </w:r>
          </w:p>
          <w:p w14:paraId="515E6B22" w14:textId="77777777" w:rsidR="007A6B40" w:rsidRPr="00981483" w:rsidRDefault="007A6B40" w:rsidP="00941985">
            <w:pP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</w:p>
          <w:p w14:paraId="2E40EB1E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Beloop:</w:t>
            </w:r>
          </w:p>
          <w:p w14:paraId="0B88A9BB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Datum start gipsbehandeling:  / Operatie:</w:t>
            </w:r>
          </w:p>
          <w:p w14:paraId="14E41785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Datum niet afneembaar gips naar afneembaar gips:</w:t>
            </w:r>
          </w:p>
          <w:p w14:paraId="0D66FFB8" w14:textId="77777777" w:rsidR="007A6B40" w:rsidRPr="00981483" w:rsidRDefault="007A6B40" w:rsidP="00941985">
            <w:pP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</w:p>
          <w:p w14:paraId="436CE460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Lichamelijk onderzoek:</w:t>
            </w:r>
          </w:p>
          <w:p w14:paraId="438208FF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  <w:u w:val="single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  <w:u w:val="single"/>
              </w:rPr>
              <w:t>Niet</w:t>
            </w:r>
            <w:r w:rsidRPr="00981483">
              <w:rPr>
                <w:rStyle w:val="apple-converted-space"/>
                <w:rFonts w:ascii="Segoe UI" w:hAnsi="Segoe UI" w:cs="Segoe UI"/>
                <w:color w:val="000000"/>
                <w:sz w:val="18"/>
                <w:szCs w:val="18"/>
                <w:u w:val="single"/>
              </w:rPr>
              <w:t> </w:t>
            </w:r>
            <w:r w:rsidRPr="00981483">
              <w:rPr>
                <w:rFonts w:ascii="Segoe UI" w:hAnsi="Segoe UI" w:cs="Segoe UI"/>
                <w:color w:val="000000"/>
                <w:sz w:val="18"/>
                <w:szCs w:val="18"/>
                <w:u w:val="single"/>
              </w:rPr>
              <w:t>aangedane hand (links/rechts) ROM</w:t>
            </w:r>
          </w:p>
          <w:p w14:paraId="6E9FFB78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(CAVE: Extensie beperkt = positieve waarde,</w:t>
            </w:r>
          </w:p>
          <w:p w14:paraId="0A7F2CD3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extensie voorbij 0 graden (hyperextensie mogelijk) = negatieve waarde)</w:t>
            </w:r>
          </w:p>
          <w:p w14:paraId="4BE74270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Flexie IP: </w:t>
            </w:r>
          </w:p>
          <w:p w14:paraId="01ECADD7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Extensie IP:</w:t>
            </w:r>
          </w:p>
          <w:p w14:paraId="6FD5BAD7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Flexie MCP: </w:t>
            </w:r>
          </w:p>
          <w:p w14:paraId="756DAA9D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Extensie MCP:</w:t>
            </w:r>
          </w:p>
          <w:p w14:paraId="0B373828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CMC </w:t>
            </w:r>
            <w:proofErr w:type="spellStart"/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palmair</w:t>
            </w:r>
            <w:proofErr w:type="spellEnd"/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abductie:</w:t>
            </w:r>
          </w:p>
          <w:p w14:paraId="60721864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proofErr w:type="spellStart"/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Kappandji</w:t>
            </w:r>
            <w:proofErr w:type="spellEnd"/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score (CMC oppositie):</w:t>
            </w:r>
          </w:p>
          <w:p w14:paraId="141EA792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  <w:u w:val="single"/>
              </w:rPr>
              <w:t>Aangedane hand (links/rechts) ROM</w:t>
            </w:r>
          </w:p>
          <w:p w14:paraId="770F4D73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Flexie IP: </w:t>
            </w:r>
          </w:p>
          <w:p w14:paraId="211B2493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Extensie IP:</w:t>
            </w:r>
          </w:p>
          <w:p w14:paraId="2956CF2E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Flexie MCP: </w:t>
            </w:r>
          </w:p>
          <w:p w14:paraId="0256DEE6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Extensie MCP:</w:t>
            </w:r>
          </w:p>
          <w:p w14:paraId="59B1C018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CMC </w:t>
            </w:r>
            <w:proofErr w:type="spellStart"/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palmair</w:t>
            </w:r>
            <w:proofErr w:type="spellEnd"/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abductie:</w:t>
            </w:r>
          </w:p>
          <w:p w14:paraId="13234ED0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proofErr w:type="spellStart"/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Kappandji</w:t>
            </w:r>
            <w:proofErr w:type="spellEnd"/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score (CMC oppositie):</w:t>
            </w:r>
          </w:p>
          <w:p w14:paraId="4C932FDE" w14:textId="77777777" w:rsidR="007A6B40" w:rsidRPr="00981483" w:rsidRDefault="007A6B40" w:rsidP="00941985">
            <w:pP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</w:p>
          <w:p w14:paraId="45A03B3A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Vragenlijsten</w:t>
            </w:r>
          </w:p>
          <w:p w14:paraId="2F0D0945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MHQ, NPRS en patiënt tevredenheid vragenlijst</w:t>
            </w:r>
            <w:r w:rsidRPr="00981483">
              <w:rPr>
                <w:rStyle w:val="apple-converted-space"/>
                <w:rFonts w:ascii="Segoe UI" w:hAnsi="Segoe UI" w:cs="Segoe UI"/>
                <w:color w:val="000000"/>
                <w:sz w:val="18"/>
                <w:szCs w:val="18"/>
              </w:rPr>
              <w:t> </w:t>
            </w: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vult patiënt zelf in, email link verzonden.</w:t>
            </w:r>
          </w:p>
          <w:p w14:paraId="222976CF" w14:textId="157C5FA1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PSFS werd tijdens poli bezoek afgenomen samen met de patiënt: 3 belangrijke activiteiten die niet of met moeite uit te voeren zijn als gevolg van uw hand probleem, met cijfer van 0 (Kan de activiteit niet uitvoeren) tot 10 (Kan de activiteit net zo goed uitvoeren als voor het ongeval of ontstaan van het probleem). </w:t>
            </w:r>
            <w:r w:rsidRPr="0098148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Dit zijn bij elk </w:t>
            </w:r>
            <w:r w:rsidR="007967F7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follow-up</w:t>
            </w:r>
            <w:r w:rsidRPr="0098148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moment dezelfde problemen als benoemd bij inclusie.</w:t>
            </w:r>
          </w:p>
          <w:p w14:paraId="2BBF9567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Activiteit 1: (Cijfer )</w:t>
            </w:r>
          </w:p>
          <w:p w14:paraId="6FD35EB7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Activiteit 2: (Cijfer )</w:t>
            </w:r>
          </w:p>
          <w:p w14:paraId="1AE58B91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Activiteit 3: (Cijfer ) </w:t>
            </w:r>
          </w:p>
          <w:p w14:paraId="73280187" w14:textId="77777777" w:rsidR="007A6B40" w:rsidRPr="00981483" w:rsidRDefault="007A6B40" w:rsidP="00941985">
            <w:pP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</w:p>
          <w:p w14:paraId="60CF9FA9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Adverse events:</w:t>
            </w:r>
          </w:p>
          <w:p w14:paraId="182D0DE8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Geen / wel </w:t>
            </w:r>
            <w:proofErr w:type="spellStart"/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serious</w:t>
            </w:r>
            <w:proofErr w:type="spellEnd"/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adverse event</w:t>
            </w:r>
          </w:p>
          <w:p w14:paraId="137B4C42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Geen / wel (specificatie) complicaties opgetreden.</w:t>
            </w:r>
          </w:p>
          <w:p w14:paraId="7C2944AF" w14:textId="77777777" w:rsidR="007A6B40" w:rsidRPr="00981483" w:rsidRDefault="007A6B40" w:rsidP="00941985">
            <w:pP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</w:p>
          <w:p w14:paraId="563CDD11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Beleid:</w:t>
            </w:r>
          </w:p>
          <w:p w14:paraId="77F9B9CD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- Gips wordt </w:t>
            </w:r>
            <w:r w:rsidRPr="00981483">
              <w:rPr>
                <w:rFonts w:ascii="Segoe UI" w:hAnsi="Segoe UI" w:cs="Segoe UI"/>
                <w:color w:val="000000"/>
                <w:sz w:val="18"/>
                <w:szCs w:val="18"/>
                <w:u w:val="single"/>
              </w:rPr>
              <w:t>vervangen voor afneembaar gips</w:t>
            </w: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, waardoor patiënt kan beginnen met oefenen.</w:t>
            </w:r>
          </w:p>
          <w:p w14:paraId="4259EB81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- Patiënt krijgt </w:t>
            </w:r>
            <w:r w:rsidRPr="00981483">
              <w:rPr>
                <w:rFonts w:ascii="Segoe UI" w:hAnsi="Segoe UI" w:cs="Segoe UI"/>
                <w:color w:val="000000"/>
                <w:sz w:val="18"/>
                <w:szCs w:val="18"/>
                <w:u w:val="single"/>
              </w:rPr>
              <w:t>oefeninstructies van de arts</w:t>
            </w: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: duim gebruiken bij dagelijkse activiteiten zonder kracht/druk en beginnen met oefeningen betreffende oppositie en abductie/adductie bewegingen. Oefeningen 5-10 keer per dag herhalen. Dit wordt vanaf eerste hand therapie afspraak begeleid door de hand therapeut.</w:t>
            </w:r>
          </w:p>
          <w:p w14:paraId="0EAC7B6C" w14:textId="70F2F51F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- Patiënt wordt</w:t>
            </w:r>
            <w:r w:rsidR="0098148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verwezen naar </w:t>
            </w:r>
            <w:r w:rsidRPr="00981483">
              <w:rPr>
                <w:rFonts w:ascii="Segoe UI" w:hAnsi="Segoe UI" w:cs="Segoe UI"/>
                <w:color w:val="000000"/>
                <w:sz w:val="18"/>
                <w:szCs w:val="18"/>
                <w:u w:val="single"/>
              </w:rPr>
              <w:t>handtherapeut</w:t>
            </w:r>
            <w:r w:rsidR="00981483"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indien dit niet reeds bij inclusie is gedaan</w:t>
            </w: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. Start handtherapie binnen 1 week. De duur en frequentie van het hand therapie traject worden bepaald door de hand therapeut.</w:t>
            </w:r>
            <w:r w:rsidRPr="00981483">
              <w:rPr>
                <w:rStyle w:val="apple-converted-space"/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  <w:p w14:paraId="0A07A39F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- Gipsspalk na 4 weken afbouwen op geleide van klachten/onder begeleiding hand therapeut.</w:t>
            </w:r>
          </w:p>
          <w:p w14:paraId="621CC5E1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- Op 2 maanden t.o.v. de ongeval datum worden er automatisch vragenlijsten per mail verzonden. (EQ-5D, </w:t>
            </w:r>
            <w:proofErr w:type="spellStart"/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iPCQ</w:t>
            </w:r>
            <w:proofErr w:type="spellEnd"/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iMCQ</w:t>
            </w:r>
            <w:proofErr w:type="spellEnd"/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)</w:t>
            </w:r>
          </w:p>
          <w:p w14:paraId="04E02EA5" w14:textId="04710815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- Volgende </w:t>
            </w:r>
            <w:r w:rsidR="007967F7">
              <w:rPr>
                <w:rFonts w:ascii="Segoe UI" w:hAnsi="Segoe UI" w:cs="Segoe UI"/>
                <w:color w:val="000000"/>
                <w:sz w:val="18"/>
                <w:szCs w:val="18"/>
                <w:u w:val="single"/>
              </w:rPr>
              <w:t>follow-up</w:t>
            </w:r>
            <w:r w:rsidRPr="00981483">
              <w:rPr>
                <w:rFonts w:ascii="Segoe UI" w:hAnsi="Segoe UI" w:cs="Segoe UI"/>
                <w:color w:val="000000"/>
                <w:sz w:val="18"/>
                <w:szCs w:val="18"/>
                <w:u w:val="single"/>
              </w:rPr>
              <w:t xml:space="preserve"> afspraak op 3 maanden</w:t>
            </w:r>
            <w:r w:rsidRPr="00981483">
              <w:rPr>
                <w:rStyle w:val="apple-converted-space"/>
                <w:rFonts w:ascii="Segoe UI" w:hAnsi="Segoe UI" w:cs="Segoe UI"/>
                <w:color w:val="000000"/>
                <w:sz w:val="18"/>
                <w:szCs w:val="18"/>
                <w:u w:val="single"/>
              </w:rPr>
              <w:t> </w:t>
            </w:r>
            <w:r w:rsidRPr="00981483">
              <w:rPr>
                <w:rFonts w:ascii="Segoe UI" w:hAnsi="Segoe UI" w:cs="Segoe UI"/>
                <w:color w:val="000000"/>
                <w:sz w:val="18"/>
                <w:szCs w:val="18"/>
                <w:u w:val="single"/>
              </w:rPr>
              <w:t>t.o.v. de ongeval datum</w:t>
            </w:r>
            <w:r w:rsidR="00981483">
              <w:rPr>
                <w:rFonts w:ascii="Segoe UI" w:hAnsi="Segoe UI" w:cs="Segoe UI"/>
                <w:color w:val="000000"/>
                <w:sz w:val="18"/>
                <w:szCs w:val="18"/>
                <w:u w:val="single"/>
              </w:rPr>
              <w:t>, dus over + - 2 maanden.</w:t>
            </w:r>
          </w:p>
          <w:p w14:paraId="24F123F7" w14:textId="77777777" w:rsidR="007A6B40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- Patiënt kan bij problemen contact opnemen met de poli en bij vragen over de studie met coördinator MUSCAT studie (contactgegevens op PIF).</w:t>
            </w:r>
          </w:p>
          <w:p w14:paraId="276A249E" w14:textId="77777777" w:rsidR="00981483" w:rsidRPr="00981483" w:rsidRDefault="00981483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</w:tbl>
    <w:p w14:paraId="0C8BF924" w14:textId="77777777" w:rsidR="007A6B40" w:rsidRPr="00981483" w:rsidRDefault="007A6B40" w:rsidP="007A6B40">
      <w:pPr>
        <w:rPr>
          <w:rFonts w:asciiTheme="minorHAnsi" w:hAnsiTheme="minorHAnsi" w:cstheme="minorHAnsi"/>
          <w:color w:val="0070C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7A6B40" w:rsidRPr="00981483" w14:paraId="1728BBF6" w14:textId="77777777" w:rsidTr="00941985">
        <w:tc>
          <w:tcPr>
            <w:tcW w:w="9056" w:type="dxa"/>
          </w:tcPr>
          <w:p w14:paraId="70E187EE" w14:textId="77777777" w:rsidR="007A6B40" w:rsidRPr="00981483" w:rsidRDefault="007A6B40" w:rsidP="00941985">
            <w:pPr>
              <w:rPr>
                <w:rFonts w:asciiTheme="minorHAnsi" w:hAnsiTheme="minorHAnsi" w:cstheme="minorHAnsi"/>
                <w:color w:val="0070C0"/>
                <w:lang w:val="en-US"/>
              </w:rPr>
            </w:pPr>
            <w:r w:rsidRPr="00981483">
              <w:rPr>
                <w:rFonts w:asciiTheme="minorHAnsi" w:hAnsiTheme="minorHAnsi" w:cstheme="minorHAnsi"/>
                <w:color w:val="0070C0"/>
                <w:lang w:val="en-US"/>
              </w:rPr>
              <w:t>.MUSCAT3MFU</w:t>
            </w:r>
          </w:p>
        </w:tc>
      </w:tr>
      <w:tr w:rsidR="007A6B40" w:rsidRPr="00981483" w14:paraId="76BFD458" w14:textId="77777777" w:rsidTr="00941985">
        <w:tc>
          <w:tcPr>
            <w:tcW w:w="9056" w:type="dxa"/>
          </w:tcPr>
          <w:p w14:paraId="05CF8986" w14:textId="77777777" w:rsidR="00981483" w:rsidRDefault="00981483" w:rsidP="00941985">
            <w:pP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</w:p>
          <w:p w14:paraId="10BF81A5" w14:textId="51FD8476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Reden van komst:</w:t>
            </w:r>
          </w:p>
          <w:p w14:paraId="1DDD500A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Follow-up 3 maanden na moment van letsel volledige UCL ruptuur </w:t>
            </w:r>
            <w:proofErr w:type="spellStart"/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dig</w:t>
            </w:r>
            <w:proofErr w:type="spellEnd"/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1 links/rechts.</w:t>
            </w:r>
          </w:p>
          <w:p w14:paraId="4E5452D8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Deelname aan MUSCAT studie.</w:t>
            </w:r>
          </w:p>
          <w:p w14:paraId="13FAFFB0" w14:textId="77777777" w:rsidR="007A6B40" w:rsidRPr="00981483" w:rsidRDefault="007A6B40" w:rsidP="00941985">
            <w:pP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</w:p>
          <w:p w14:paraId="1F2FC6E6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Lichamelijk onderzoek:</w:t>
            </w:r>
          </w:p>
          <w:p w14:paraId="06EE35BB" w14:textId="3FF7BD78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  <w:u w:val="single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  <w:u w:val="single"/>
              </w:rPr>
              <w:t>Aangedane hand (links/rechts) ROM</w:t>
            </w:r>
          </w:p>
          <w:p w14:paraId="7B90080B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(CAVE: Extensie beperkt = positieve waarde,</w:t>
            </w:r>
          </w:p>
          <w:p w14:paraId="5F918847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lastRenderedPageBreak/>
              <w:t>extensie voorbij 0 graden (hyperextensie mogelijk) = negatieve waarde)</w:t>
            </w:r>
          </w:p>
          <w:p w14:paraId="6D25F66A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Flexie IP: </w:t>
            </w:r>
          </w:p>
          <w:p w14:paraId="646B2C8D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Extensie IP:</w:t>
            </w:r>
          </w:p>
          <w:p w14:paraId="7E991AB9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Flexie MCP: </w:t>
            </w:r>
          </w:p>
          <w:p w14:paraId="52A334ED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Extensie MCP:</w:t>
            </w:r>
          </w:p>
          <w:p w14:paraId="5A323C8A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CMC </w:t>
            </w:r>
            <w:proofErr w:type="spellStart"/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palmair</w:t>
            </w:r>
            <w:proofErr w:type="spellEnd"/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abductie:</w:t>
            </w:r>
          </w:p>
          <w:p w14:paraId="6D682569" w14:textId="6759097F" w:rsidR="008E1E95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proofErr w:type="spellStart"/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Kappandji</w:t>
            </w:r>
            <w:proofErr w:type="spellEnd"/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score (CMC oppositie):</w:t>
            </w:r>
          </w:p>
          <w:p w14:paraId="5DCE3FA0" w14:textId="77777777" w:rsidR="009F6459" w:rsidRPr="00981483" w:rsidRDefault="009F6459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14:paraId="1099AFB9" w14:textId="77777777" w:rsidR="008E1E95" w:rsidRPr="00981483" w:rsidRDefault="008E1E95" w:rsidP="008E1E9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  <w:u w:val="single"/>
              </w:rPr>
              <w:t>NIET aangedane hand (links/rechts) KRACHTMETINGEN</w:t>
            </w:r>
          </w:p>
          <w:p w14:paraId="72F6FE68" w14:textId="77777777" w:rsidR="008E1E95" w:rsidRPr="00981483" w:rsidRDefault="008E1E95" w:rsidP="008E1E9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 xml:space="preserve">(3 metingen, </w:t>
            </w:r>
            <w:proofErr w:type="spellStart"/>
            <w:r w:rsidRPr="00981483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CastorEDC</w:t>
            </w:r>
            <w:proofErr w:type="spellEnd"/>
            <w:r w:rsidRPr="00981483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 xml:space="preserve"> berekent het gemiddelde)</w:t>
            </w:r>
          </w:p>
          <w:p w14:paraId="088AD073" w14:textId="77777777" w:rsidR="008E1E95" w:rsidRPr="00981483" w:rsidRDefault="008E1E95" w:rsidP="008E1E95">
            <w:pPr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Grip strength</w:t>
            </w:r>
          </w:p>
          <w:p w14:paraId="506B7836" w14:textId="77777777" w:rsidR="008E1E95" w:rsidRPr="00981483" w:rsidRDefault="008E1E95" w:rsidP="008E1E95">
            <w:pPr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 xml:space="preserve">M1: </w:t>
            </w:r>
          </w:p>
          <w:p w14:paraId="45EF7E71" w14:textId="77777777" w:rsidR="008E1E95" w:rsidRPr="00981483" w:rsidRDefault="008E1E95" w:rsidP="008E1E95">
            <w:pPr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 xml:space="preserve">M2: </w:t>
            </w:r>
          </w:p>
          <w:p w14:paraId="0FD29231" w14:textId="77777777" w:rsidR="008E1E95" w:rsidRPr="00981483" w:rsidRDefault="008E1E95" w:rsidP="008E1E95">
            <w:pPr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M3:</w:t>
            </w:r>
          </w:p>
          <w:p w14:paraId="1C3F0CD0" w14:textId="77777777" w:rsidR="008E1E95" w:rsidRPr="00981483" w:rsidRDefault="008E1E95" w:rsidP="008E1E95">
            <w:pPr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Key Pinch strength</w:t>
            </w:r>
          </w:p>
          <w:p w14:paraId="39DB4514" w14:textId="77777777" w:rsidR="008E1E95" w:rsidRPr="00981483" w:rsidRDefault="008E1E95" w:rsidP="008E1E95">
            <w:pPr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 xml:space="preserve">M1: </w:t>
            </w:r>
          </w:p>
          <w:p w14:paraId="2BF5EEFA" w14:textId="77777777" w:rsidR="008E1E95" w:rsidRPr="00981483" w:rsidRDefault="008E1E95" w:rsidP="008E1E95">
            <w:pPr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 xml:space="preserve">M2: </w:t>
            </w:r>
          </w:p>
          <w:p w14:paraId="14DDB714" w14:textId="77777777" w:rsidR="008E1E95" w:rsidRPr="00981483" w:rsidRDefault="008E1E95" w:rsidP="008E1E95">
            <w:pPr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M3:</w:t>
            </w:r>
          </w:p>
          <w:p w14:paraId="18C52DF8" w14:textId="77777777" w:rsidR="008E1E95" w:rsidRPr="00981483" w:rsidRDefault="008E1E95" w:rsidP="008E1E95">
            <w:pPr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 xml:space="preserve">Tip Pinch strength </w:t>
            </w:r>
          </w:p>
          <w:p w14:paraId="5F81434E" w14:textId="77777777" w:rsidR="008E1E95" w:rsidRPr="00981483" w:rsidRDefault="008E1E95" w:rsidP="008E1E95">
            <w:pPr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 xml:space="preserve">M1: </w:t>
            </w:r>
          </w:p>
          <w:p w14:paraId="7CFFFAB9" w14:textId="77777777" w:rsidR="008E1E95" w:rsidRPr="00981483" w:rsidRDefault="008E1E95" w:rsidP="008E1E9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M2: </w:t>
            </w:r>
          </w:p>
          <w:p w14:paraId="1B0A5DCB" w14:textId="47DEEEB1" w:rsidR="008E1E95" w:rsidRPr="00981483" w:rsidRDefault="008E1E95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M3:</w:t>
            </w:r>
          </w:p>
          <w:p w14:paraId="203ABA30" w14:textId="3A0E0735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  <w:u w:val="single"/>
              </w:rPr>
              <w:t xml:space="preserve">Aangedane hand </w:t>
            </w:r>
            <w:r w:rsidR="0027307B">
              <w:rPr>
                <w:rFonts w:ascii="Segoe UI" w:hAnsi="Segoe UI" w:cs="Segoe UI"/>
                <w:color w:val="000000"/>
                <w:sz w:val="18"/>
                <w:szCs w:val="18"/>
                <w:u w:val="single"/>
              </w:rPr>
              <w:t xml:space="preserve">(links/rechts) </w:t>
            </w:r>
            <w:r w:rsidRPr="00981483">
              <w:rPr>
                <w:rFonts w:ascii="Segoe UI" w:hAnsi="Segoe UI" w:cs="Segoe UI"/>
                <w:color w:val="000000"/>
                <w:sz w:val="18"/>
                <w:szCs w:val="18"/>
                <w:u w:val="single"/>
              </w:rPr>
              <w:t>KRACHTMETINGEN</w:t>
            </w:r>
          </w:p>
          <w:p w14:paraId="080576B1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 xml:space="preserve">(3 metingen, </w:t>
            </w:r>
            <w:proofErr w:type="spellStart"/>
            <w:r w:rsidRPr="00981483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CastorEDC</w:t>
            </w:r>
            <w:proofErr w:type="spellEnd"/>
            <w:r w:rsidRPr="00981483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 xml:space="preserve"> berekent het gemiddelde)</w:t>
            </w:r>
          </w:p>
          <w:p w14:paraId="54A72111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Grip strength</w:t>
            </w:r>
          </w:p>
          <w:p w14:paraId="2AAC6EEE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 xml:space="preserve">M1: </w:t>
            </w:r>
          </w:p>
          <w:p w14:paraId="34286D90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 xml:space="preserve">M2: </w:t>
            </w:r>
          </w:p>
          <w:p w14:paraId="0E0003A2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M3:</w:t>
            </w:r>
          </w:p>
          <w:p w14:paraId="31981AEB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Key Pinch strength</w:t>
            </w:r>
          </w:p>
          <w:p w14:paraId="334D84A3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 xml:space="preserve">M1: </w:t>
            </w:r>
          </w:p>
          <w:p w14:paraId="3FE61DD5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 xml:space="preserve">M2: </w:t>
            </w:r>
          </w:p>
          <w:p w14:paraId="7A134C31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M3:</w:t>
            </w:r>
          </w:p>
          <w:p w14:paraId="515EEF82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 xml:space="preserve">Tip Pinch strength </w:t>
            </w:r>
          </w:p>
          <w:p w14:paraId="421723DF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 xml:space="preserve">M1: </w:t>
            </w:r>
          </w:p>
          <w:p w14:paraId="0CC7ED18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M2: </w:t>
            </w:r>
          </w:p>
          <w:p w14:paraId="6CDF6558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M3:</w:t>
            </w:r>
          </w:p>
          <w:p w14:paraId="513FC094" w14:textId="77777777" w:rsidR="007A6B40" w:rsidRPr="00981483" w:rsidRDefault="007A6B40" w:rsidP="00941985">
            <w:pP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</w:p>
          <w:p w14:paraId="15CBBEEA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Vragenlijsten</w:t>
            </w:r>
          </w:p>
          <w:p w14:paraId="4467E5FB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Vragenlijsten vult patiënt zelf in, email link.</w:t>
            </w:r>
          </w:p>
          <w:p w14:paraId="60EEB941" w14:textId="31B2DA5A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PSFS werd tijdens poli bezoek afgenomen samen met de patiënt: 3 belangrijke activiteiten die niet of met moeite uit te voeren zijn als gevolg van uw hand probleem, met cijfer van 0 (Kan de activiteit niet uitvoeren) tot 10 (Kan de activiteit net zo goed uitvoeren als voor het ongeval of ontstaan van het probleem). </w:t>
            </w:r>
            <w:r w:rsidRPr="0098148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Dit zijn bij elk </w:t>
            </w:r>
            <w:r w:rsidR="007967F7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follow-up</w:t>
            </w:r>
            <w:r w:rsidRPr="0098148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moment dezelfde problemen als benoemd bij inclusie.</w:t>
            </w:r>
          </w:p>
          <w:p w14:paraId="4145E21B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Activiteit 1: (Cijfer )</w:t>
            </w:r>
          </w:p>
          <w:p w14:paraId="31000A70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Activiteit 2: (Cijfer )</w:t>
            </w:r>
          </w:p>
          <w:p w14:paraId="699D425A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Activiteit 3: (Cijfer ) </w:t>
            </w:r>
          </w:p>
          <w:p w14:paraId="51076477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14:paraId="23A6070B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Adverse events:</w:t>
            </w:r>
          </w:p>
          <w:p w14:paraId="3368F45C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Geen / wel </w:t>
            </w:r>
            <w:proofErr w:type="spellStart"/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serious</w:t>
            </w:r>
            <w:proofErr w:type="spellEnd"/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adverse event</w:t>
            </w:r>
          </w:p>
          <w:p w14:paraId="5C732C36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Geen / wel (specificatie) complicaties opgetreden.</w:t>
            </w:r>
          </w:p>
          <w:p w14:paraId="4973F5B3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14:paraId="00A5A4F4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Beleid:</w:t>
            </w:r>
          </w:p>
          <w:p w14:paraId="6DB5DEB5" w14:textId="12294934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- Volgende </w:t>
            </w:r>
            <w:r w:rsidR="007967F7">
              <w:rPr>
                <w:rFonts w:ascii="Segoe UI" w:hAnsi="Segoe UI" w:cs="Segoe UI"/>
                <w:color w:val="000000"/>
                <w:sz w:val="18"/>
                <w:szCs w:val="18"/>
                <w:u w:val="single"/>
              </w:rPr>
              <w:t>follow-up</w:t>
            </w:r>
            <w:r w:rsidRPr="00981483">
              <w:rPr>
                <w:rFonts w:ascii="Segoe UI" w:hAnsi="Segoe UI" w:cs="Segoe UI"/>
                <w:color w:val="000000"/>
                <w:sz w:val="18"/>
                <w:szCs w:val="18"/>
                <w:u w:val="single"/>
              </w:rPr>
              <w:t xml:space="preserve"> afspraak over 3 maanden op 6 maanden</w:t>
            </w:r>
            <w:r w:rsidRPr="00981483">
              <w:rPr>
                <w:rStyle w:val="apple-converted-space"/>
                <w:rFonts w:ascii="Segoe UI" w:hAnsi="Segoe UI" w:cs="Segoe UI"/>
                <w:color w:val="000000"/>
                <w:sz w:val="18"/>
                <w:szCs w:val="18"/>
                <w:u w:val="single"/>
              </w:rPr>
              <w:t> </w:t>
            </w:r>
            <w:r w:rsidRPr="00981483">
              <w:rPr>
                <w:rFonts w:ascii="Segoe UI" w:hAnsi="Segoe UI" w:cs="Segoe UI"/>
                <w:color w:val="000000"/>
                <w:sz w:val="18"/>
                <w:szCs w:val="18"/>
                <w:u w:val="single"/>
              </w:rPr>
              <w:t>t.o.v. de ongeval datum.</w:t>
            </w: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  <w:r w:rsidRPr="00981483">
              <w:rPr>
                <w:rStyle w:val="apple-converted-space"/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  <w:p w14:paraId="51E2D34A" w14:textId="77777777" w:rsidR="007A6B40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- Patiënt kan bij problemen contact opnemen met de poli en bij vragen over de studie met coördinator MUSCAT studie (contactgegevens op PIF).</w:t>
            </w:r>
          </w:p>
          <w:p w14:paraId="752DBD30" w14:textId="77777777" w:rsidR="00981483" w:rsidRPr="00981483" w:rsidRDefault="00981483" w:rsidP="00941985">
            <w:pPr>
              <w:rPr>
                <w:rFonts w:asciiTheme="minorHAnsi" w:hAnsiTheme="minorHAnsi" w:cstheme="minorHAnsi"/>
                <w:color w:val="0070C0"/>
              </w:rPr>
            </w:pPr>
          </w:p>
        </w:tc>
      </w:tr>
    </w:tbl>
    <w:p w14:paraId="38422230" w14:textId="77777777" w:rsidR="007A6B40" w:rsidRPr="00981483" w:rsidRDefault="007A6B40" w:rsidP="007A6B40">
      <w:pPr>
        <w:rPr>
          <w:rFonts w:asciiTheme="minorHAnsi" w:hAnsiTheme="minorHAnsi" w:cstheme="minorHAnsi"/>
          <w:color w:val="0070C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7A6B40" w:rsidRPr="00981483" w14:paraId="49279988" w14:textId="77777777" w:rsidTr="00941985">
        <w:tc>
          <w:tcPr>
            <w:tcW w:w="9056" w:type="dxa"/>
          </w:tcPr>
          <w:p w14:paraId="5C266CC5" w14:textId="77777777" w:rsidR="007A6B40" w:rsidRPr="00981483" w:rsidRDefault="007A6B40" w:rsidP="00941985">
            <w:pPr>
              <w:rPr>
                <w:rFonts w:asciiTheme="minorHAnsi" w:hAnsiTheme="minorHAnsi" w:cstheme="minorHAnsi"/>
                <w:color w:val="0070C0"/>
                <w:lang w:val="en-US"/>
              </w:rPr>
            </w:pPr>
            <w:r w:rsidRPr="00981483">
              <w:rPr>
                <w:rFonts w:asciiTheme="minorHAnsi" w:hAnsiTheme="minorHAnsi" w:cstheme="minorHAnsi"/>
                <w:color w:val="0070C0"/>
                <w:lang w:val="en-US"/>
              </w:rPr>
              <w:lastRenderedPageBreak/>
              <w:t>.MUSCAT6MFU</w:t>
            </w:r>
          </w:p>
        </w:tc>
      </w:tr>
      <w:tr w:rsidR="007A6B40" w:rsidRPr="00981483" w14:paraId="02BD5EC6" w14:textId="77777777" w:rsidTr="00941985">
        <w:tc>
          <w:tcPr>
            <w:tcW w:w="9056" w:type="dxa"/>
          </w:tcPr>
          <w:p w14:paraId="3075CD91" w14:textId="77777777" w:rsidR="00981483" w:rsidRDefault="00981483" w:rsidP="00941985">
            <w:pP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</w:p>
          <w:p w14:paraId="0F39D9B1" w14:textId="05D0A5D0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Reden van komst:</w:t>
            </w:r>
          </w:p>
          <w:p w14:paraId="39610244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Follow-up 6 maanden na moment van letsel volledige UCL ruptuur </w:t>
            </w:r>
            <w:proofErr w:type="spellStart"/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dig</w:t>
            </w:r>
            <w:proofErr w:type="spellEnd"/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1 links/rechts.</w:t>
            </w:r>
          </w:p>
          <w:p w14:paraId="59A0AF90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Deelname aan MUSCAT studie.</w:t>
            </w:r>
          </w:p>
          <w:p w14:paraId="047BFE62" w14:textId="77777777" w:rsidR="007A6B40" w:rsidRPr="00981483" w:rsidRDefault="007A6B40" w:rsidP="00941985">
            <w:pP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</w:p>
          <w:p w14:paraId="23DAABA0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Lichamelijk onderzoek:</w:t>
            </w:r>
          </w:p>
          <w:p w14:paraId="16F6F18B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  <w:u w:val="single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  <w:u w:val="single"/>
              </w:rPr>
              <w:t>Aangedane hand (links/rechts) ROM</w:t>
            </w:r>
          </w:p>
          <w:p w14:paraId="1A9D21DD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(CAVE: Extensie beperkt = positieve waarde,</w:t>
            </w:r>
          </w:p>
          <w:p w14:paraId="1928CFE3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extensie voorbij 0 graden (hyperextensie mogelijk) = negatieve waarde)</w:t>
            </w:r>
          </w:p>
          <w:p w14:paraId="4DBBFE92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Flexie IP: </w:t>
            </w:r>
          </w:p>
          <w:p w14:paraId="40220F57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Extensie IP:</w:t>
            </w:r>
          </w:p>
          <w:p w14:paraId="75B35073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Flexie MCP: </w:t>
            </w:r>
          </w:p>
          <w:p w14:paraId="7B222F6E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Extensie MCP:</w:t>
            </w:r>
          </w:p>
          <w:p w14:paraId="69827F47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CMC </w:t>
            </w:r>
            <w:proofErr w:type="spellStart"/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palmair</w:t>
            </w:r>
            <w:proofErr w:type="spellEnd"/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abductie:</w:t>
            </w:r>
          </w:p>
          <w:p w14:paraId="4E59AB6C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proofErr w:type="spellStart"/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Kappandji</w:t>
            </w:r>
            <w:proofErr w:type="spellEnd"/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score (CMC oppositie):</w:t>
            </w:r>
          </w:p>
          <w:p w14:paraId="611225E6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  <w:u w:val="single"/>
              </w:rPr>
              <w:t>Aangedane hand KRACHTMETINGEN</w:t>
            </w:r>
          </w:p>
          <w:p w14:paraId="1044D654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 xml:space="preserve">(3 metingen, </w:t>
            </w:r>
            <w:proofErr w:type="spellStart"/>
            <w:r w:rsidRPr="00981483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CastorEDC</w:t>
            </w:r>
            <w:proofErr w:type="spellEnd"/>
            <w:r w:rsidRPr="00981483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 xml:space="preserve"> berekent het gemiddelde)</w:t>
            </w:r>
          </w:p>
          <w:p w14:paraId="3BDF0BF7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Grip strength</w:t>
            </w:r>
          </w:p>
          <w:p w14:paraId="76DAC617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 xml:space="preserve">M1: </w:t>
            </w:r>
          </w:p>
          <w:p w14:paraId="41EE4582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 xml:space="preserve">M2: </w:t>
            </w:r>
          </w:p>
          <w:p w14:paraId="6CED6E75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M3:</w:t>
            </w:r>
          </w:p>
          <w:p w14:paraId="6BB35D5C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Key Pinch strength</w:t>
            </w:r>
          </w:p>
          <w:p w14:paraId="5B119120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 xml:space="preserve">M1: </w:t>
            </w:r>
          </w:p>
          <w:p w14:paraId="4BF95875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 xml:space="preserve">M2: </w:t>
            </w:r>
          </w:p>
          <w:p w14:paraId="37C3668F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M3:</w:t>
            </w:r>
          </w:p>
          <w:p w14:paraId="5E423E8F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 xml:space="preserve">Tip Pinch strength </w:t>
            </w:r>
          </w:p>
          <w:p w14:paraId="2E66E026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 xml:space="preserve">M1: </w:t>
            </w:r>
          </w:p>
          <w:p w14:paraId="3BB1D05F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M2: </w:t>
            </w:r>
          </w:p>
          <w:p w14:paraId="2F9399B0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M3:</w:t>
            </w:r>
          </w:p>
          <w:p w14:paraId="4C7BD239" w14:textId="77777777" w:rsidR="007A6B40" w:rsidRPr="00981483" w:rsidRDefault="007A6B40" w:rsidP="00941985">
            <w:pP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</w:p>
          <w:p w14:paraId="453CB404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Vragenlijsten</w:t>
            </w:r>
          </w:p>
          <w:p w14:paraId="44D2D917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Vragenlijsten vult patiënt zelf in, email link.</w:t>
            </w:r>
          </w:p>
          <w:p w14:paraId="67DF26D0" w14:textId="330E221C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PSFS werd tijdens poli bezoek afgenomen samen met de patiënt: 3 belangrijke activiteiten die niet of met moeite uit te voeren zijn als gevolg van uw hand probleem, met cijfer van 0 (Kan de activiteit niet uitvoeren) tot 10 (Kan de activiteit net zo goed uitvoeren als voor het ongeval of ontstaan van het probleem). </w:t>
            </w:r>
            <w:r w:rsidRPr="0098148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Dit zijn bij elk </w:t>
            </w:r>
            <w:r w:rsidR="007967F7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follow-up</w:t>
            </w:r>
            <w:r w:rsidRPr="0098148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moment dezelfde problemen als benoemd bij inclusie.</w:t>
            </w:r>
          </w:p>
          <w:p w14:paraId="76E0E322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Activiteit 1: (Cijfer )</w:t>
            </w:r>
          </w:p>
          <w:p w14:paraId="2C768CEF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Activiteit 2: (Cijfer )</w:t>
            </w:r>
          </w:p>
          <w:p w14:paraId="5B0970C8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Activiteit 3: (Cijfer ) </w:t>
            </w:r>
          </w:p>
          <w:p w14:paraId="14389F32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14:paraId="5B400247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Adverse events:</w:t>
            </w:r>
          </w:p>
          <w:p w14:paraId="41A431B6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Geen / wel </w:t>
            </w:r>
            <w:proofErr w:type="spellStart"/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serious</w:t>
            </w:r>
            <w:proofErr w:type="spellEnd"/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adverse event</w:t>
            </w:r>
          </w:p>
          <w:p w14:paraId="5313FDBD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Geen / wel (specificatie) complicaties opgetreden.</w:t>
            </w:r>
          </w:p>
          <w:p w14:paraId="40FA27B5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14:paraId="57D221BF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Beleid:</w:t>
            </w:r>
          </w:p>
          <w:p w14:paraId="336571CE" w14:textId="5C084973" w:rsidR="007A6B40" w:rsidRPr="00981483" w:rsidRDefault="007A6B40" w:rsidP="00941985">
            <w:pPr>
              <w:rPr>
                <w:rStyle w:val="apple-converted-space"/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- Volgende </w:t>
            </w:r>
            <w:r w:rsidR="007967F7">
              <w:rPr>
                <w:rFonts w:ascii="Segoe UI" w:hAnsi="Segoe UI" w:cs="Segoe UI"/>
                <w:color w:val="000000"/>
                <w:sz w:val="18"/>
                <w:szCs w:val="18"/>
                <w:u w:val="single"/>
              </w:rPr>
              <w:t>follow-up</w:t>
            </w:r>
            <w:r w:rsidRPr="00981483">
              <w:rPr>
                <w:rFonts w:ascii="Segoe UI" w:hAnsi="Segoe UI" w:cs="Segoe UI"/>
                <w:color w:val="000000"/>
                <w:sz w:val="18"/>
                <w:szCs w:val="18"/>
                <w:u w:val="single"/>
              </w:rPr>
              <w:t xml:space="preserve"> afspraak over 6 maanden op 12 maanden</w:t>
            </w:r>
            <w:r w:rsidRPr="00981483">
              <w:rPr>
                <w:rStyle w:val="apple-converted-space"/>
                <w:rFonts w:ascii="Segoe UI" w:hAnsi="Segoe UI" w:cs="Segoe UI"/>
                <w:color w:val="000000"/>
                <w:sz w:val="18"/>
                <w:szCs w:val="18"/>
                <w:u w:val="single"/>
              </w:rPr>
              <w:t> </w:t>
            </w:r>
            <w:r w:rsidRPr="00981483">
              <w:rPr>
                <w:rFonts w:ascii="Segoe UI" w:hAnsi="Segoe UI" w:cs="Segoe UI"/>
                <w:color w:val="000000"/>
                <w:sz w:val="18"/>
                <w:szCs w:val="18"/>
                <w:u w:val="single"/>
              </w:rPr>
              <w:t>t.o.v. de ongeval datum.</w:t>
            </w: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  <w:r w:rsidRPr="00981483">
              <w:rPr>
                <w:rStyle w:val="apple-converted-space"/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  <w:p w14:paraId="55CBC85F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-</w:t>
            </w:r>
            <w:r w:rsidRPr="00981483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Let op om deze afspraak niet officieel in te plannen </w:t>
            </w:r>
            <w:proofErr w:type="spellStart"/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ivm</w:t>
            </w:r>
            <w:proofErr w:type="spellEnd"/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DBC.</w:t>
            </w:r>
          </w:p>
          <w:p w14:paraId="0F4EA056" w14:textId="77777777" w:rsidR="007A6B40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- Patiënt kan bij problemen contact opnemen met de poli en bij vragen over de studie met coördinator MUSCAT studie (contactgegevens op PIF).</w:t>
            </w:r>
          </w:p>
          <w:p w14:paraId="05D2CADE" w14:textId="77777777" w:rsidR="00981483" w:rsidRPr="00981483" w:rsidRDefault="00981483" w:rsidP="00941985">
            <w:pPr>
              <w:rPr>
                <w:rFonts w:asciiTheme="minorHAnsi" w:hAnsiTheme="minorHAnsi" w:cstheme="minorHAnsi"/>
                <w:color w:val="0070C0"/>
              </w:rPr>
            </w:pPr>
          </w:p>
        </w:tc>
      </w:tr>
    </w:tbl>
    <w:p w14:paraId="35E98748" w14:textId="77777777" w:rsidR="007A6B40" w:rsidRDefault="007A6B40" w:rsidP="007A6B40">
      <w:pPr>
        <w:rPr>
          <w:rFonts w:asciiTheme="minorHAnsi" w:hAnsiTheme="minorHAnsi" w:cstheme="minorHAnsi"/>
          <w:color w:val="0070C0"/>
        </w:rPr>
      </w:pPr>
    </w:p>
    <w:p w14:paraId="32BB69B0" w14:textId="77777777" w:rsidR="00981483" w:rsidRDefault="00981483" w:rsidP="007A6B40">
      <w:pPr>
        <w:rPr>
          <w:rFonts w:asciiTheme="minorHAnsi" w:hAnsiTheme="minorHAnsi" w:cstheme="minorHAnsi"/>
          <w:color w:val="0070C0"/>
        </w:rPr>
      </w:pPr>
    </w:p>
    <w:p w14:paraId="4FE1B420" w14:textId="77777777" w:rsidR="00981483" w:rsidRDefault="00981483" w:rsidP="007A6B40">
      <w:pPr>
        <w:rPr>
          <w:rFonts w:asciiTheme="minorHAnsi" w:hAnsiTheme="minorHAnsi" w:cstheme="minorHAnsi"/>
          <w:color w:val="0070C0"/>
        </w:rPr>
      </w:pPr>
    </w:p>
    <w:p w14:paraId="352B6B63" w14:textId="77777777" w:rsidR="00981483" w:rsidRDefault="00981483" w:rsidP="007A6B40">
      <w:pPr>
        <w:rPr>
          <w:rFonts w:asciiTheme="minorHAnsi" w:hAnsiTheme="minorHAnsi" w:cstheme="minorHAnsi"/>
          <w:color w:val="0070C0"/>
        </w:rPr>
      </w:pPr>
    </w:p>
    <w:p w14:paraId="2FC0A3BD" w14:textId="77777777" w:rsidR="00981483" w:rsidRPr="00981483" w:rsidRDefault="00981483" w:rsidP="007A6B40">
      <w:pPr>
        <w:rPr>
          <w:rFonts w:asciiTheme="minorHAnsi" w:hAnsiTheme="minorHAnsi" w:cstheme="minorHAnsi"/>
          <w:color w:val="0070C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7A6B40" w:rsidRPr="00981483" w14:paraId="672481CC" w14:textId="77777777" w:rsidTr="00941985">
        <w:tc>
          <w:tcPr>
            <w:tcW w:w="9056" w:type="dxa"/>
          </w:tcPr>
          <w:p w14:paraId="5AF79539" w14:textId="77777777" w:rsidR="007A6B40" w:rsidRPr="00981483" w:rsidRDefault="007A6B40" w:rsidP="00941985">
            <w:pPr>
              <w:rPr>
                <w:rFonts w:asciiTheme="minorHAnsi" w:hAnsiTheme="minorHAnsi" w:cstheme="minorHAnsi"/>
                <w:color w:val="0070C0"/>
                <w:lang w:val="en-US"/>
              </w:rPr>
            </w:pPr>
            <w:r w:rsidRPr="00981483">
              <w:rPr>
                <w:rFonts w:asciiTheme="minorHAnsi" w:hAnsiTheme="minorHAnsi" w:cstheme="minorHAnsi"/>
                <w:color w:val="0070C0"/>
                <w:lang w:val="en-US"/>
              </w:rPr>
              <w:t>.MUSCAT12MFU</w:t>
            </w:r>
          </w:p>
        </w:tc>
      </w:tr>
      <w:tr w:rsidR="007A6B40" w:rsidRPr="008E1E95" w14:paraId="3AB7040E" w14:textId="77777777" w:rsidTr="00941985">
        <w:tc>
          <w:tcPr>
            <w:tcW w:w="9056" w:type="dxa"/>
          </w:tcPr>
          <w:p w14:paraId="64FB27CC" w14:textId="77777777" w:rsidR="00981483" w:rsidRDefault="00981483" w:rsidP="00941985">
            <w:pP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</w:p>
          <w:p w14:paraId="7E9463FE" w14:textId="0C564754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Reden van komst:</w:t>
            </w:r>
          </w:p>
          <w:p w14:paraId="1DCD1544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Follow-up 12 maanden na moment van letsel volledige UCL ruptuur </w:t>
            </w:r>
            <w:proofErr w:type="spellStart"/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dig</w:t>
            </w:r>
            <w:proofErr w:type="spellEnd"/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1 links/rechts.</w:t>
            </w:r>
          </w:p>
          <w:p w14:paraId="5FB58D45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Deelname aan MUSCAT studie.</w:t>
            </w:r>
          </w:p>
          <w:p w14:paraId="52F9796A" w14:textId="77777777" w:rsidR="007A6B40" w:rsidRPr="00981483" w:rsidRDefault="007A6B40" w:rsidP="00941985">
            <w:pP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</w:p>
          <w:p w14:paraId="47B3C02F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Lichamelijk onderzoek:</w:t>
            </w:r>
          </w:p>
          <w:p w14:paraId="55E09B65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  <w:u w:val="single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  <w:u w:val="single"/>
              </w:rPr>
              <w:t>Aangedane hand (links/rechts) ROM</w:t>
            </w:r>
          </w:p>
          <w:p w14:paraId="24B6671B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(CAVE: Extensie beperkt = positieve waarde,</w:t>
            </w:r>
          </w:p>
          <w:p w14:paraId="049E427D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extensie voorbij 0 graden (hyperextensie mogelijk) = negatieve waarde)</w:t>
            </w:r>
          </w:p>
          <w:p w14:paraId="46697A6B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Flexie IP: </w:t>
            </w:r>
          </w:p>
          <w:p w14:paraId="578A3FE0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Extensie IP:</w:t>
            </w:r>
          </w:p>
          <w:p w14:paraId="6DC14884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Flexie MCP: </w:t>
            </w:r>
          </w:p>
          <w:p w14:paraId="2B07EF7C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Extensie MCP:</w:t>
            </w:r>
          </w:p>
          <w:p w14:paraId="6A7B2184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CMC </w:t>
            </w:r>
            <w:proofErr w:type="spellStart"/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palmair</w:t>
            </w:r>
            <w:proofErr w:type="spellEnd"/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abductie:</w:t>
            </w:r>
          </w:p>
          <w:p w14:paraId="10C1AB02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proofErr w:type="spellStart"/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Kappandji</w:t>
            </w:r>
            <w:proofErr w:type="spellEnd"/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score (CMC oppositie):</w:t>
            </w:r>
          </w:p>
          <w:p w14:paraId="70CA2E56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  <w:u w:val="single"/>
              </w:rPr>
              <w:t>Aangedane hand KRACHTMETINGEN</w:t>
            </w:r>
          </w:p>
          <w:p w14:paraId="17608571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 xml:space="preserve">(3 metingen, </w:t>
            </w:r>
            <w:proofErr w:type="spellStart"/>
            <w:r w:rsidRPr="00981483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CastorEDC</w:t>
            </w:r>
            <w:proofErr w:type="spellEnd"/>
            <w:r w:rsidRPr="00981483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 xml:space="preserve"> berekent het gemiddelde)</w:t>
            </w:r>
          </w:p>
          <w:p w14:paraId="6CEBFE9D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Grip strength</w:t>
            </w:r>
          </w:p>
          <w:p w14:paraId="3493C093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 xml:space="preserve">M1: </w:t>
            </w:r>
          </w:p>
          <w:p w14:paraId="234FA4D7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 xml:space="preserve">M2: </w:t>
            </w:r>
          </w:p>
          <w:p w14:paraId="417392FD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M3:</w:t>
            </w:r>
          </w:p>
          <w:p w14:paraId="09DAC74F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Key Pinch strength</w:t>
            </w:r>
          </w:p>
          <w:p w14:paraId="291CDB8C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 xml:space="preserve">M1: </w:t>
            </w:r>
          </w:p>
          <w:p w14:paraId="531F4607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 xml:space="preserve">M2: </w:t>
            </w:r>
          </w:p>
          <w:p w14:paraId="71CE4EE9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M3:</w:t>
            </w:r>
          </w:p>
          <w:p w14:paraId="12B62EB8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 xml:space="preserve">Tip Pinch strength </w:t>
            </w:r>
          </w:p>
          <w:p w14:paraId="722AF5DF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 xml:space="preserve">M1: </w:t>
            </w:r>
          </w:p>
          <w:p w14:paraId="75277294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M2: </w:t>
            </w:r>
          </w:p>
          <w:p w14:paraId="0563A0AA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M3:</w:t>
            </w:r>
          </w:p>
          <w:p w14:paraId="5A1747D6" w14:textId="77777777" w:rsidR="007A6B40" w:rsidRPr="00981483" w:rsidRDefault="007A6B40" w:rsidP="00941985">
            <w:pP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</w:p>
          <w:p w14:paraId="4A2BD1C8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Vragenlijsten</w:t>
            </w:r>
          </w:p>
          <w:p w14:paraId="0E1BB4DC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Vragenlijsten vult patiënt zelf in, email link.</w:t>
            </w:r>
          </w:p>
          <w:p w14:paraId="57F60F2C" w14:textId="450C2042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PSFS werd tijdens poli bezoek afgenomen samen met de patiënt: 3 belangrijke activiteiten die niet of met moeite uit te voeren zijn als gevolg van uw hand probleem, met cijfer van 0 (Kan de activiteit niet uitvoeren) tot 10 (Kan de activiteit net zo goed uitvoeren als voor het ongeval of ontstaan van het probleem). </w:t>
            </w:r>
            <w:r w:rsidRPr="0098148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Dit zijn bij elk </w:t>
            </w:r>
            <w:r w:rsidR="007967F7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follow-up</w:t>
            </w:r>
            <w:r w:rsidRPr="0098148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moment dezelfde problemen als benoemd bij inclusie.</w:t>
            </w:r>
          </w:p>
          <w:p w14:paraId="15B0EE1E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Activiteit 1: (Cijfer )</w:t>
            </w:r>
          </w:p>
          <w:p w14:paraId="3FABB44A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Activiteit 2: (Cijfer )</w:t>
            </w:r>
          </w:p>
          <w:p w14:paraId="393047FC" w14:textId="77777777" w:rsidR="007A6B40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Activiteit 3: (Cijfer ) </w:t>
            </w:r>
          </w:p>
          <w:p w14:paraId="0535CDB0" w14:textId="77777777" w:rsidR="00981483" w:rsidRPr="00981483" w:rsidRDefault="00981483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14:paraId="0C4664DE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Adverse events:</w:t>
            </w:r>
          </w:p>
          <w:p w14:paraId="039855B8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Geen / wel </w:t>
            </w:r>
            <w:proofErr w:type="spellStart"/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serious</w:t>
            </w:r>
            <w:proofErr w:type="spellEnd"/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adverse event</w:t>
            </w:r>
          </w:p>
          <w:p w14:paraId="061D28BF" w14:textId="77777777" w:rsidR="007A6B40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>Geen / wel (specificatie) complicaties opgetreden.</w:t>
            </w:r>
          </w:p>
          <w:p w14:paraId="06B4DBD3" w14:textId="77777777" w:rsidR="00981483" w:rsidRPr="00981483" w:rsidRDefault="00981483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14:paraId="27B0E401" w14:textId="77777777" w:rsidR="007A6B40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Beleid:</w:t>
            </w:r>
          </w:p>
          <w:p w14:paraId="49DFA6AC" w14:textId="488CDADB" w:rsidR="008E1E95" w:rsidRPr="00981483" w:rsidRDefault="007A6B40" w:rsidP="00941985">
            <w:pPr>
              <w:rPr>
                <w:rFonts w:ascii="Segoe UI" w:hAnsi="Segoe UI" w:cs="Segoe UI"/>
                <w:color w:val="000000"/>
                <w:sz w:val="18"/>
                <w:szCs w:val="18"/>
                <w:u w:val="single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- </w:t>
            </w:r>
            <w:r w:rsidR="008E1E95" w:rsidRPr="00981483">
              <w:rPr>
                <w:rFonts w:ascii="Segoe UI" w:hAnsi="Segoe UI" w:cs="Segoe UI"/>
                <w:color w:val="000000"/>
                <w:sz w:val="18"/>
                <w:szCs w:val="18"/>
                <w:u w:val="single"/>
              </w:rPr>
              <w:t xml:space="preserve">Controle of </w:t>
            </w:r>
            <w:r w:rsidR="00981483" w:rsidRPr="00981483">
              <w:rPr>
                <w:rFonts w:ascii="Segoe UI" w:hAnsi="Segoe UI" w:cs="Segoe UI"/>
                <w:color w:val="000000"/>
                <w:sz w:val="18"/>
                <w:szCs w:val="18"/>
                <w:u w:val="single"/>
              </w:rPr>
              <w:t xml:space="preserve">ROM en </w:t>
            </w:r>
            <w:r w:rsidR="008E1E95" w:rsidRPr="00981483">
              <w:rPr>
                <w:rFonts w:ascii="Segoe UI" w:hAnsi="Segoe UI" w:cs="Segoe UI"/>
                <w:color w:val="000000"/>
                <w:sz w:val="18"/>
                <w:szCs w:val="18"/>
                <w:u w:val="single"/>
              </w:rPr>
              <w:t xml:space="preserve">kracht van de niet aangedane hand gemeten is bij eerdere </w:t>
            </w:r>
            <w:r w:rsidR="007967F7">
              <w:rPr>
                <w:rFonts w:ascii="Segoe UI" w:hAnsi="Segoe UI" w:cs="Segoe UI"/>
                <w:color w:val="000000"/>
                <w:sz w:val="18"/>
                <w:szCs w:val="18"/>
                <w:u w:val="single"/>
              </w:rPr>
              <w:t>follow-up</w:t>
            </w:r>
            <w:r w:rsidR="008E1E95" w:rsidRPr="00981483">
              <w:rPr>
                <w:rFonts w:ascii="Segoe UI" w:hAnsi="Segoe UI" w:cs="Segoe UI"/>
                <w:color w:val="000000"/>
                <w:sz w:val="18"/>
                <w:szCs w:val="18"/>
                <w:u w:val="single"/>
              </w:rPr>
              <w:t xml:space="preserve">. Indien dit niet gedaan is dan bij huidige </w:t>
            </w:r>
            <w:r w:rsidR="007967F7">
              <w:rPr>
                <w:rFonts w:ascii="Segoe UI" w:hAnsi="Segoe UI" w:cs="Segoe UI"/>
                <w:color w:val="000000"/>
                <w:sz w:val="18"/>
                <w:szCs w:val="18"/>
                <w:u w:val="single"/>
              </w:rPr>
              <w:t>follow-up</w:t>
            </w:r>
            <w:r w:rsidR="008E1E95" w:rsidRPr="00981483">
              <w:rPr>
                <w:rFonts w:ascii="Segoe UI" w:hAnsi="Segoe UI" w:cs="Segoe UI"/>
                <w:color w:val="000000"/>
                <w:sz w:val="18"/>
                <w:szCs w:val="18"/>
                <w:u w:val="single"/>
              </w:rPr>
              <w:t xml:space="preserve"> meten.</w:t>
            </w:r>
          </w:p>
          <w:p w14:paraId="3C0360DC" w14:textId="5D75CE84" w:rsidR="007A6B40" w:rsidRDefault="008E1E95" w:rsidP="0094198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- </w:t>
            </w:r>
            <w:r w:rsidR="007A6B40"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Einde </w:t>
            </w:r>
            <w:r w:rsidR="007967F7">
              <w:rPr>
                <w:rFonts w:ascii="Segoe UI" w:hAnsi="Segoe UI" w:cs="Segoe UI"/>
                <w:color w:val="000000"/>
                <w:sz w:val="18"/>
                <w:szCs w:val="18"/>
              </w:rPr>
              <w:t>follow-up</w:t>
            </w:r>
            <w:r w:rsidR="007A6B40" w:rsidRPr="0098148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MUSCAT studie.</w:t>
            </w:r>
          </w:p>
          <w:p w14:paraId="4827D22E" w14:textId="2CE32DFF" w:rsidR="00981483" w:rsidRPr="008E1E95" w:rsidRDefault="00981483" w:rsidP="009419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94E0732" w14:textId="77777777" w:rsidR="00C95A57" w:rsidRPr="008E1E95" w:rsidRDefault="007967F7"/>
    <w:sectPr w:rsidR="00C95A57" w:rsidRPr="008E1E95" w:rsidSect="005F32F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B40"/>
    <w:rsid w:val="0027307B"/>
    <w:rsid w:val="0053339B"/>
    <w:rsid w:val="005F32F8"/>
    <w:rsid w:val="007967F7"/>
    <w:rsid w:val="007A6B40"/>
    <w:rsid w:val="008740FF"/>
    <w:rsid w:val="008E1E95"/>
    <w:rsid w:val="00981483"/>
    <w:rsid w:val="00994D98"/>
    <w:rsid w:val="009F6459"/>
    <w:rsid w:val="00C3495C"/>
    <w:rsid w:val="00CC49FF"/>
    <w:rsid w:val="00DA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56698"/>
  <w15:chartTrackingRefBased/>
  <w15:docId w15:val="{B13A18D6-C3F6-9A49-996B-D6DCED99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7A6B40"/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A6B40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ardalinea-lettertype"/>
    <w:rsid w:val="007A6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2069</Words>
  <Characters>11384</Characters>
  <Application>Microsoft Office Word</Application>
  <DocSecurity>0</DocSecurity>
  <Lines>94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van de Lücht</dc:creator>
  <cp:keywords/>
  <dc:description/>
  <cp:lastModifiedBy>Lisanne de Vries</cp:lastModifiedBy>
  <cp:revision>2</cp:revision>
  <dcterms:created xsi:type="dcterms:W3CDTF">2023-07-12T08:23:00Z</dcterms:created>
  <dcterms:modified xsi:type="dcterms:W3CDTF">2023-07-12T08:23:00Z</dcterms:modified>
</cp:coreProperties>
</file>